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F7D" w:rsidRPr="005C3943" w:rsidRDefault="005C3943" w:rsidP="005F4921">
      <w:pPr>
        <w:pStyle w:val="Cabealho"/>
        <w:ind w:left="1134" w:right="-1191"/>
        <w:jc w:val="right"/>
        <w:rPr>
          <w:b/>
        </w:rPr>
      </w:pPr>
      <w:r w:rsidRPr="005C3943">
        <w:rPr>
          <w:b/>
          <w:noProof/>
          <w:lang w:eastAsia="pt-BR"/>
        </w:rPr>
        <mc:AlternateContent>
          <mc:Choice Requires="wps">
            <w:drawing>
              <wp:anchor distT="45720" distB="45720" distL="114300" distR="114300" simplePos="0" relativeHeight="251660288" behindDoc="0" locked="0" layoutInCell="1" allowOverlap="1">
                <wp:simplePos x="0" y="0"/>
                <wp:positionH relativeFrom="page">
                  <wp:posOffset>1104900</wp:posOffset>
                </wp:positionH>
                <wp:positionV relativeFrom="paragraph">
                  <wp:posOffset>131445</wp:posOffset>
                </wp:positionV>
                <wp:extent cx="3105150" cy="523875"/>
                <wp:effectExtent l="0" t="0" r="19050" b="28575"/>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23875"/>
                        </a:xfrm>
                        <a:prstGeom prst="rect">
                          <a:avLst/>
                        </a:prstGeom>
                        <a:solidFill>
                          <a:srgbClr val="FFFFFF"/>
                        </a:solidFill>
                        <a:ln w="9525">
                          <a:solidFill>
                            <a:schemeClr val="bg1"/>
                          </a:solidFill>
                          <a:miter lim="800000"/>
                          <a:headEnd/>
                          <a:tailEnd/>
                        </a:ln>
                      </wps:spPr>
                      <wps:txbx>
                        <w:txbxContent>
                          <w:p w:rsidR="005C3943" w:rsidRPr="00DC0948" w:rsidRDefault="005C3943" w:rsidP="006D1201">
                            <w:pPr>
                              <w:spacing w:after="0"/>
                              <w:ind w:right="582"/>
                              <w:rPr>
                                <w:rFonts w:ascii="Calibri" w:hAnsi="Calibri" w:cs="Arial"/>
                                <w:sz w:val="24"/>
                              </w:rPr>
                            </w:pPr>
                            <w:r w:rsidRPr="00DC0948">
                              <w:rPr>
                                <w:rFonts w:ascii="Calibri" w:hAnsi="Calibri" w:cs="Arial"/>
                                <w:sz w:val="24"/>
                              </w:rPr>
                              <w:t>ESTADO DO RIO DE JANEIRO</w:t>
                            </w:r>
                          </w:p>
                          <w:p w:rsidR="006D1201" w:rsidRPr="00DC0948" w:rsidRDefault="005C3943" w:rsidP="006D1201">
                            <w:pPr>
                              <w:spacing w:after="0"/>
                              <w:ind w:right="582"/>
                              <w:rPr>
                                <w:rFonts w:ascii="Calibri" w:hAnsi="Calibri" w:cs="Arial"/>
                                <w:sz w:val="24"/>
                              </w:rPr>
                            </w:pPr>
                            <w:r w:rsidRPr="00DC0948">
                              <w:rPr>
                                <w:rFonts w:ascii="Calibri" w:hAnsi="Calibri" w:cs="Arial"/>
                                <w:sz w:val="24"/>
                              </w:rPr>
                              <w:t>MUNICÍPIO</w:t>
                            </w:r>
                            <w:r w:rsidR="00182408" w:rsidRPr="00DC0948">
                              <w:rPr>
                                <w:rFonts w:ascii="Calibri" w:hAnsi="Calibri" w:cs="Arial"/>
                                <w:sz w:val="24"/>
                              </w:rPr>
                              <w:t xml:space="preserve"> DE ANGRA DOS REIS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87pt;margin-top:10.35pt;width:244.5pt;height:41.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" strokecolor="white [3212]">
                <v:textbox>
                  <w:txbxContent>
                    <w:p w:rsidR="005C3943" w:rsidRPr="00DC0948" w:rsidRDefault="005C3943" w:rsidP="006D1201">
                      <w:pPr>
                        <w:spacing w:after="0"/>
                        <w:ind w:right="582"/>
                        <w:rPr>
                          <w:rFonts w:ascii="Calibri" w:hAnsi="Calibri" w:cs="Arial"/>
                          <w:sz w:val="24"/>
                        </w:rPr>
                      </w:pPr>
                      <w:r w:rsidRPr="00DC0948">
                        <w:rPr>
                          <w:rFonts w:ascii="Calibri" w:hAnsi="Calibri" w:cs="Arial"/>
                          <w:sz w:val="24"/>
                        </w:rPr>
                        <w:t>ESTADO DO RIO DE JANEIRO</w:t>
                      </w:r>
                    </w:p>
                    <w:p w:rsidR="006D1201" w:rsidRPr="00DC0948" w:rsidRDefault="005C3943" w:rsidP="006D1201">
                      <w:pPr>
                        <w:spacing w:after="0"/>
                        <w:ind w:right="582"/>
                        <w:rPr>
                          <w:rFonts w:ascii="Calibri" w:hAnsi="Calibri" w:cs="Arial"/>
                          <w:sz w:val="24"/>
                        </w:rPr>
                      </w:pPr>
                      <w:r w:rsidRPr="00DC0948">
                        <w:rPr>
                          <w:rFonts w:ascii="Calibri" w:hAnsi="Calibri" w:cs="Arial"/>
                          <w:sz w:val="24"/>
                        </w:rPr>
                        <w:t>MUNICÍPIO</w:t>
                      </w:r>
                      <w:r w:rsidR="00182408" w:rsidRPr="00DC0948">
                        <w:rPr>
                          <w:rFonts w:ascii="Calibri" w:hAnsi="Calibri" w:cs="Arial"/>
                          <w:sz w:val="24"/>
                        </w:rPr>
                        <w:t xml:space="preserve"> DE ANGRA DOS REIS</w:t>
                      </w:r>
                    </w:p>
                  </w:txbxContent>
                </v:textbox>
                <w10:wrap anchorx="page"/>
              </v:shape>
            </w:pict>
          </mc:Fallback>
        </mc:AlternateContent>
      </w:r>
      <w:r w:rsidRPr="005C3943">
        <w:rPr>
          <w:b/>
          <w:noProof/>
          <w:lang w:eastAsia="pt-BR"/>
        </w:rPr>
        <w:drawing>
          <wp:anchor distT="0" distB="0" distL="114300" distR="114300" simplePos="0" relativeHeight="251661312" behindDoc="0" locked="0" layoutInCell="1" allowOverlap="1">
            <wp:simplePos x="0" y="0"/>
            <wp:positionH relativeFrom="margin">
              <wp:posOffset>71120</wp:posOffset>
            </wp:positionH>
            <wp:positionV relativeFrom="paragraph">
              <wp:posOffset>-49530</wp:posOffset>
            </wp:positionV>
            <wp:extent cx="615315" cy="75247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315" cy="752475"/>
                    </a:xfrm>
                    <a:prstGeom prst="rect">
                      <a:avLst/>
                    </a:prstGeom>
                  </pic:spPr>
                </pic:pic>
              </a:graphicData>
            </a:graphic>
            <wp14:sizeRelH relativeFrom="margin">
              <wp14:pctWidth>0</wp14:pctWidth>
            </wp14:sizeRelH>
            <wp14:sizeRelV relativeFrom="margin">
              <wp14:pctHeight>0</wp14:pctHeight>
            </wp14:sizeRelV>
          </wp:anchor>
        </w:drawing>
      </w:r>
    </w:p>
    <w:p w:rsidR="005F4921" w:rsidRPr="005C3943" w:rsidRDefault="005F4921" w:rsidP="00062F7D">
      <w:pPr>
        <w:jc w:val="center"/>
        <w:rPr>
          <w:b/>
        </w:rPr>
      </w:pPr>
    </w:p>
    <w:p w:rsidR="005F4921" w:rsidRPr="005C3943" w:rsidRDefault="005F4921" w:rsidP="00062F7D">
      <w:pPr>
        <w:jc w:val="center"/>
        <w:rPr>
          <w:b/>
        </w:rPr>
      </w:pPr>
      <w:bookmarkStart w:id="0" w:name="_GoBack"/>
      <w:bookmarkEnd w:id="0"/>
    </w:p>
    <w:p w:rsidR="005F4921" w:rsidRDefault="005F4921" w:rsidP="00AA366A">
      <w:pPr>
        <w:spacing w:after="0"/>
        <w:jc w:val="center"/>
        <w:rPr>
          <w:b/>
        </w:rPr>
      </w:pPr>
    </w:p>
    <w:p w:rsidR="005C3943" w:rsidRPr="00DC0948" w:rsidRDefault="005C3943" w:rsidP="00AA366A">
      <w:pPr>
        <w:spacing w:after="0"/>
        <w:jc w:val="center"/>
        <w:rPr>
          <w:rFonts w:ascii="Calibri" w:hAnsi="Calibri" w:cs="Arial"/>
          <w:b/>
          <w:szCs w:val="20"/>
        </w:rPr>
      </w:pPr>
      <w:r w:rsidRPr="00DC0948">
        <w:rPr>
          <w:rFonts w:ascii="Calibri" w:hAnsi="Calibri" w:cs="Arial"/>
          <w:b/>
          <w:szCs w:val="20"/>
        </w:rPr>
        <w:t>EDITAL Nº 001/2019 – ABERTURA DE CONCURSO PÚBLICO PARA PROVIMENTO DE CARGOS NA ADMINISTRAÇÃO PÚBLICA MUNICIPAL DE ANGRA DOS REIS</w:t>
      </w:r>
    </w:p>
    <w:p w:rsidR="005C3943" w:rsidRPr="00DC0948" w:rsidRDefault="005C3943" w:rsidP="0042594F">
      <w:pPr>
        <w:pStyle w:val="Ttulo1"/>
        <w:rPr>
          <w:rFonts w:ascii="Calibri" w:hAnsi="Calibri" w:cs="Arial"/>
          <w:szCs w:val="20"/>
        </w:rPr>
      </w:pPr>
    </w:p>
    <w:p w:rsidR="00062F7D" w:rsidRPr="00DC0948" w:rsidRDefault="00062F7D" w:rsidP="0042594F">
      <w:pPr>
        <w:pStyle w:val="Ttulo1"/>
        <w:rPr>
          <w:rFonts w:ascii="Calibri" w:hAnsi="Calibri" w:cs="Arial"/>
          <w:szCs w:val="20"/>
        </w:rPr>
      </w:pPr>
      <w:r w:rsidRPr="00DC0948">
        <w:rPr>
          <w:rFonts w:ascii="Calibri" w:hAnsi="Calibri" w:cs="Arial"/>
          <w:szCs w:val="20"/>
        </w:rPr>
        <w:t xml:space="preserve">RESULTADO </w:t>
      </w:r>
      <w:r w:rsidR="00CA53BC" w:rsidRPr="00DC0948">
        <w:rPr>
          <w:rFonts w:ascii="Calibri" w:hAnsi="Calibri" w:cs="Arial"/>
          <w:szCs w:val="20"/>
        </w:rPr>
        <w:t>DEFINITIVO</w:t>
      </w:r>
      <w:r w:rsidRPr="00DC0948">
        <w:rPr>
          <w:rFonts w:ascii="Calibri" w:hAnsi="Calibri" w:cs="Arial"/>
          <w:szCs w:val="20"/>
        </w:rPr>
        <w:t xml:space="preserve"> DA ANÁLISE DOS PEDIDOS DE ISENÇÃO – DEFERIDOS</w:t>
      </w:r>
    </w:p>
    <w:p w:rsidR="00062F7D" w:rsidRPr="00DC0948" w:rsidRDefault="006D1201" w:rsidP="006D1201">
      <w:pPr>
        <w:ind w:right="-1"/>
        <w:jc w:val="both"/>
        <w:rPr>
          <w:rFonts w:ascii="Calibri" w:hAnsi="Calibri" w:cs="Arial"/>
          <w:szCs w:val="20"/>
        </w:rPr>
      </w:pPr>
      <w:r w:rsidRPr="00DC0948">
        <w:rPr>
          <w:rFonts w:ascii="Calibri" w:hAnsi="Calibri" w:cs="Arial"/>
          <w:b/>
          <w:szCs w:val="20"/>
        </w:rPr>
        <w:t xml:space="preserve">1. </w:t>
      </w:r>
      <w:r w:rsidR="00062F7D" w:rsidRPr="00DC0948">
        <w:rPr>
          <w:rFonts w:ascii="Calibri" w:hAnsi="Calibri" w:cs="Arial"/>
          <w:szCs w:val="20"/>
        </w:rPr>
        <w:t xml:space="preserve">Relação </w:t>
      </w:r>
      <w:r w:rsidR="00CA53BC" w:rsidRPr="00DC0948">
        <w:rPr>
          <w:rFonts w:ascii="Calibri" w:hAnsi="Calibri" w:cs="Arial"/>
          <w:szCs w:val="20"/>
        </w:rPr>
        <w:t>definitiva</w:t>
      </w:r>
      <w:r w:rsidR="00062F7D" w:rsidRPr="00DC0948">
        <w:rPr>
          <w:rFonts w:ascii="Calibri" w:hAnsi="Calibri" w:cs="Arial"/>
          <w:szCs w:val="20"/>
        </w:rPr>
        <w:t xml:space="preserve"> de candidatos que tiveram seus pedidos de isenção do pagamento da taxa de inscrição </w:t>
      </w:r>
      <w:r w:rsidR="00062F7D" w:rsidRPr="00DC0948">
        <w:rPr>
          <w:rFonts w:ascii="Calibri" w:hAnsi="Calibri" w:cs="Arial"/>
          <w:b/>
          <w:szCs w:val="20"/>
        </w:rPr>
        <w:t>DEFERIDOS</w:t>
      </w:r>
      <w:r w:rsidR="00062F7D" w:rsidRPr="00DC0948">
        <w:rPr>
          <w:rFonts w:ascii="Calibri" w:hAnsi="Calibri" w:cs="Arial"/>
          <w:szCs w:val="20"/>
        </w:rPr>
        <w:t>, nos termos do item 5 do Edital de abertura do certame:</w:t>
      </w:r>
    </w:p>
    <w:p w:rsidR="00182408" w:rsidRPr="00DC0948" w:rsidRDefault="005E44FB" w:rsidP="006D1201">
      <w:pPr>
        <w:ind w:right="-1"/>
        <w:jc w:val="both"/>
        <w:rPr>
          <w:rFonts w:ascii="Calibri" w:hAnsi="Calibri" w:cs="Arial"/>
          <w:szCs w:val="20"/>
        </w:rPr>
      </w:pPr>
      <w:r w:rsidRPr="00DC0948">
        <w:rPr>
          <w:rFonts w:ascii="Calibri" w:hAnsi="Calibri" w:cs="Arial"/>
          <w:b/>
          <w:szCs w:val="20"/>
        </w:rPr>
        <w:t>1.1</w:t>
      </w:r>
      <w:r w:rsidRPr="00DC0948">
        <w:rPr>
          <w:rFonts w:ascii="Calibri" w:hAnsi="Calibri" w:cs="Arial"/>
          <w:szCs w:val="20"/>
        </w:rPr>
        <w:t>. Na condição amparada pela Lei Municipal nº 2.761/2011 (candidato comprovadamente hipossuficiente, com renda familiar inferior ou igual ao salário mínimo nacional).</w:t>
      </w:r>
    </w:p>
    <w:tbl>
      <w:tblPr>
        <w:tblW w:w="10768" w:type="dxa"/>
        <w:tblCellMar>
          <w:left w:w="70" w:type="dxa"/>
          <w:right w:w="70" w:type="dxa"/>
        </w:tblCellMar>
        <w:tblLook w:val="04A0" w:firstRow="1" w:lastRow="0" w:firstColumn="1" w:lastColumn="0" w:noHBand="0" w:noVBand="1"/>
      </w:tblPr>
      <w:tblGrid>
        <w:gridCol w:w="941"/>
        <w:gridCol w:w="3420"/>
        <w:gridCol w:w="3005"/>
        <w:gridCol w:w="2314"/>
        <w:gridCol w:w="1088"/>
      </w:tblGrid>
      <w:tr w:rsidR="00CA53BC" w:rsidRPr="00CA53BC" w:rsidTr="00CA53BC">
        <w:trPr>
          <w:trHeight w:val="518"/>
        </w:trPr>
        <w:tc>
          <w:tcPr>
            <w:tcW w:w="941"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rsidR="00CA53BC" w:rsidRPr="00CA53BC" w:rsidRDefault="00CA53BC" w:rsidP="00CA53BC">
            <w:pPr>
              <w:spacing w:after="0" w:line="240" w:lineRule="auto"/>
              <w:jc w:val="center"/>
              <w:rPr>
                <w:rFonts w:ascii="Arial" w:eastAsia="Times New Roman" w:hAnsi="Arial" w:cs="Arial"/>
                <w:b/>
                <w:bCs/>
                <w:color w:val="FFFFFF"/>
                <w:sz w:val="16"/>
                <w:szCs w:val="16"/>
                <w:lang w:eastAsia="pt-BR"/>
              </w:rPr>
            </w:pPr>
            <w:r w:rsidRPr="00CA53BC">
              <w:rPr>
                <w:rFonts w:ascii="Arial" w:eastAsia="Times New Roman" w:hAnsi="Arial" w:cs="Arial"/>
                <w:b/>
                <w:bCs/>
                <w:color w:val="FFFFFF"/>
                <w:sz w:val="16"/>
                <w:szCs w:val="16"/>
                <w:lang w:eastAsia="pt-BR"/>
              </w:rPr>
              <w:t>Inscrição</w:t>
            </w:r>
          </w:p>
        </w:tc>
        <w:tc>
          <w:tcPr>
            <w:tcW w:w="3420" w:type="dxa"/>
            <w:tcBorders>
              <w:top w:val="single" w:sz="4" w:space="0" w:color="auto"/>
              <w:left w:val="nil"/>
              <w:bottom w:val="single" w:sz="4" w:space="0" w:color="auto"/>
              <w:right w:val="single" w:sz="4" w:space="0" w:color="auto"/>
            </w:tcBorders>
            <w:shd w:val="clear" w:color="000000" w:fill="2F75B5"/>
            <w:noWrap/>
            <w:vAlign w:val="center"/>
            <w:hideMark/>
          </w:tcPr>
          <w:p w:rsidR="00CA53BC" w:rsidRPr="00CA53BC" w:rsidRDefault="00CA53BC" w:rsidP="00CA53BC">
            <w:pPr>
              <w:spacing w:after="0" w:line="240" w:lineRule="auto"/>
              <w:jc w:val="center"/>
              <w:rPr>
                <w:rFonts w:ascii="Arial" w:eastAsia="Times New Roman" w:hAnsi="Arial" w:cs="Arial"/>
                <w:b/>
                <w:bCs/>
                <w:color w:val="FFFFFF"/>
                <w:sz w:val="16"/>
                <w:szCs w:val="16"/>
                <w:lang w:eastAsia="pt-BR"/>
              </w:rPr>
            </w:pPr>
            <w:r w:rsidRPr="00CA53BC">
              <w:rPr>
                <w:rFonts w:ascii="Arial" w:eastAsia="Times New Roman" w:hAnsi="Arial" w:cs="Arial"/>
                <w:b/>
                <w:bCs/>
                <w:color w:val="FFFFFF"/>
                <w:sz w:val="16"/>
                <w:szCs w:val="16"/>
                <w:lang w:eastAsia="pt-BR"/>
              </w:rPr>
              <w:t>Nome</w:t>
            </w:r>
          </w:p>
        </w:tc>
        <w:tc>
          <w:tcPr>
            <w:tcW w:w="3005" w:type="dxa"/>
            <w:tcBorders>
              <w:top w:val="single" w:sz="4" w:space="0" w:color="auto"/>
              <w:left w:val="nil"/>
              <w:bottom w:val="single" w:sz="4" w:space="0" w:color="auto"/>
              <w:right w:val="single" w:sz="4" w:space="0" w:color="auto"/>
            </w:tcBorders>
            <w:shd w:val="clear" w:color="000000" w:fill="2F75B5"/>
            <w:vAlign w:val="center"/>
            <w:hideMark/>
          </w:tcPr>
          <w:p w:rsidR="00CA53BC" w:rsidRPr="00CA53BC" w:rsidRDefault="00CA53BC" w:rsidP="00CA53BC">
            <w:pPr>
              <w:spacing w:after="0" w:line="240" w:lineRule="auto"/>
              <w:jc w:val="center"/>
              <w:rPr>
                <w:rFonts w:ascii="Arial" w:eastAsia="Times New Roman" w:hAnsi="Arial" w:cs="Arial"/>
                <w:b/>
                <w:bCs/>
                <w:color w:val="FFFFFF"/>
                <w:sz w:val="16"/>
                <w:szCs w:val="16"/>
                <w:lang w:eastAsia="pt-BR"/>
              </w:rPr>
            </w:pPr>
            <w:r w:rsidRPr="00CA53BC">
              <w:rPr>
                <w:rFonts w:ascii="Arial" w:eastAsia="Times New Roman" w:hAnsi="Arial" w:cs="Arial"/>
                <w:b/>
                <w:bCs/>
                <w:color w:val="FFFFFF"/>
                <w:sz w:val="16"/>
                <w:szCs w:val="16"/>
                <w:lang w:eastAsia="pt-BR"/>
              </w:rPr>
              <w:t>Cargo</w:t>
            </w:r>
          </w:p>
        </w:tc>
        <w:tc>
          <w:tcPr>
            <w:tcW w:w="2314" w:type="dxa"/>
            <w:tcBorders>
              <w:top w:val="single" w:sz="4" w:space="0" w:color="auto"/>
              <w:left w:val="nil"/>
              <w:bottom w:val="single" w:sz="4" w:space="0" w:color="auto"/>
              <w:right w:val="single" w:sz="4" w:space="0" w:color="auto"/>
            </w:tcBorders>
            <w:shd w:val="clear" w:color="000000" w:fill="2F75B5"/>
            <w:noWrap/>
            <w:vAlign w:val="center"/>
            <w:hideMark/>
          </w:tcPr>
          <w:p w:rsidR="00CA53BC" w:rsidRPr="00CA53BC" w:rsidRDefault="00CA53BC" w:rsidP="00CA53BC">
            <w:pPr>
              <w:spacing w:after="0" w:line="240" w:lineRule="auto"/>
              <w:jc w:val="center"/>
              <w:rPr>
                <w:rFonts w:ascii="Arial" w:eastAsia="Times New Roman" w:hAnsi="Arial" w:cs="Arial"/>
                <w:b/>
                <w:bCs/>
                <w:color w:val="FFFFFF"/>
                <w:sz w:val="16"/>
                <w:szCs w:val="16"/>
                <w:lang w:eastAsia="pt-BR"/>
              </w:rPr>
            </w:pPr>
            <w:r w:rsidRPr="00CA53BC">
              <w:rPr>
                <w:rFonts w:ascii="Arial" w:eastAsia="Times New Roman" w:hAnsi="Arial" w:cs="Arial"/>
                <w:b/>
                <w:bCs/>
                <w:color w:val="FFFFFF"/>
                <w:sz w:val="16"/>
                <w:szCs w:val="16"/>
                <w:lang w:eastAsia="pt-BR"/>
              </w:rPr>
              <w:t>Local do Cargo</w:t>
            </w:r>
          </w:p>
        </w:tc>
        <w:tc>
          <w:tcPr>
            <w:tcW w:w="1088" w:type="dxa"/>
            <w:tcBorders>
              <w:top w:val="single" w:sz="4" w:space="0" w:color="auto"/>
              <w:left w:val="nil"/>
              <w:bottom w:val="single" w:sz="4" w:space="0" w:color="auto"/>
              <w:right w:val="single" w:sz="4" w:space="0" w:color="auto"/>
            </w:tcBorders>
            <w:shd w:val="clear" w:color="000000" w:fill="2F75B5"/>
            <w:noWrap/>
            <w:vAlign w:val="center"/>
            <w:hideMark/>
          </w:tcPr>
          <w:p w:rsidR="00CA53BC" w:rsidRPr="00CA53BC" w:rsidRDefault="001C6570" w:rsidP="00CD1ADE">
            <w:pPr>
              <w:spacing w:after="0" w:line="240" w:lineRule="auto"/>
              <w:jc w:val="center"/>
              <w:rPr>
                <w:rFonts w:ascii="Arial" w:eastAsia="Times New Roman" w:hAnsi="Arial" w:cs="Arial"/>
                <w:b/>
                <w:bCs/>
                <w:color w:val="FFFFFF"/>
                <w:sz w:val="16"/>
                <w:szCs w:val="16"/>
                <w:lang w:eastAsia="pt-BR"/>
              </w:rPr>
            </w:pPr>
            <w:r>
              <w:rPr>
                <w:rFonts w:ascii="Arial" w:eastAsia="Times New Roman" w:hAnsi="Arial" w:cs="Arial"/>
                <w:b/>
                <w:bCs/>
                <w:color w:val="FFFFFF"/>
                <w:sz w:val="16"/>
                <w:szCs w:val="16"/>
                <w:lang w:eastAsia="pt-BR"/>
              </w:rPr>
              <w:t>Turno d</w:t>
            </w:r>
            <w:r w:rsidR="00CD1ADE">
              <w:rPr>
                <w:rFonts w:ascii="Arial" w:eastAsia="Times New Roman" w:hAnsi="Arial" w:cs="Arial"/>
                <w:b/>
                <w:bCs/>
                <w:color w:val="FFFFFF"/>
                <w:sz w:val="16"/>
                <w:szCs w:val="16"/>
                <w:lang w:eastAsia="pt-BR"/>
              </w:rPr>
              <w:t>a</w:t>
            </w:r>
            <w:r w:rsidR="00CA53BC" w:rsidRPr="00CA53BC">
              <w:rPr>
                <w:rFonts w:ascii="Arial" w:eastAsia="Times New Roman" w:hAnsi="Arial" w:cs="Arial"/>
                <w:b/>
                <w:bCs/>
                <w:color w:val="FFFFFF"/>
                <w:sz w:val="16"/>
                <w:szCs w:val="16"/>
                <w:lang w:eastAsia="pt-BR"/>
              </w:rPr>
              <w:t xml:space="preserve"> Prova</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962002483</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Amanda Figueiredo Lima Affonso</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Inspetor de Alunos</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962002614</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Amanda Figueiredo Lima Affonso</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Monitor de Educação Especial</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Manhã</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962003964</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Ana Carolina Da Silva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Inspetor de Alunos</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962001447</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Bárbara Ferreira Silva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Inspetor de Alunos</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962002253</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 xml:space="preserve">Bruno Gustavo Reis </w:t>
            </w:r>
            <w:proofErr w:type="spellStart"/>
            <w:r w:rsidRPr="00CA53BC">
              <w:rPr>
                <w:rFonts w:ascii="Arial" w:eastAsia="Times New Roman" w:hAnsi="Arial" w:cs="Arial"/>
                <w:color w:val="000000"/>
                <w:sz w:val="16"/>
                <w:szCs w:val="16"/>
                <w:lang w:eastAsia="pt-BR"/>
              </w:rPr>
              <w:t>Bruns</w:t>
            </w:r>
            <w:proofErr w:type="spellEnd"/>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Inspetor de Alunos</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962000525</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proofErr w:type="spellStart"/>
            <w:r w:rsidRPr="00CA53BC">
              <w:rPr>
                <w:rFonts w:ascii="Arial" w:eastAsia="Times New Roman" w:hAnsi="Arial" w:cs="Arial"/>
                <w:color w:val="000000"/>
                <w:sz w:val="16"/>
                <w:szCs w:val="16"/>
                <w:lang w:eastAsia="pt-BR"/>
              </w:rPr>
              <w:t>Cainã</w:t>
            </w:r>
            <w:proofErr w:type="spellEnd"/>
            <w:r w:rsidRPr="00CA53BC">
              <w:rPr>
                <w:rFonts w:ascii="Arial" w:eastAsia="Times New Roman" w:hAnsi="Arial" w:cs="Arial"/>
                <w:color w:val="000000"/>
                <w:sz w:val="16"/>
                <w:szCs w:val="16"/>
                <w:lang w:eastAsia="pt-BR"/>
              </w:rPr>
              <w:t xml:space="preserve"> Jordão Dos Reis</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Inspetor de Alunos</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962002619</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proofErr w:type="spellStart"/>
            <w:r w:rsidRPr="00CA53BC">
              <w:rPr>
                <w:rFonts w:ascii="Arial" w:eastAsia="Times New Roman" w:hAnsi="Arial" w:cs="Arial"/>
                <w:color w:val="000000"/>
                <w:sz w:val="16"/>
                <w:szCs w:val="16"/>
                <w:lang w:eastAsia="pt-BR"/>
              </w:rPr>
              <w:t>Cainã</w:t>
            </w:r>
            <w:proofErr w:type="spellEnd"/>
            <w:r w:rsidRPr="00CA53BC">
              <w:rPr>
                <w:rFonts w:ascii="Arial" w:eastAsia="Times New Roman" w:hAnsi="Arial" w:cs="Arial"/>
                <w:color w:val="000000"/>
                <w:sz w:val="16"/>
                <w:szCs w:val="16"/>
                <w:lang w:eastAsia="pt-BR"/>
              </w:rPr>
              <w:t xml:space="preserve"> Jordão Dos Reis</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Monitor de Educação Especial</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Manhã</w:t>
            </w:r>
          </w:p>
        </w:tc>
      </w:tr>
      <w:tr w:rsidR="00CA53BC" w:rsidRPr="00CA53BC" w:rsidTr="00CA53BC">
        <w:trPr>
          <w:trHeight w:val="45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962003333</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Cassia Dayane De Brito Silva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Docente I - Educação Infantil e do 1º ao 5º ano de escolaridade</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45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962002122</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proofErr w:type="spellStart"/>
            <w:r w:rsidRPr="00CA53BC">
              <w:rPr>
                <w:rFonts w:ascii="Arial" w:eastAsia="Times New Roman" w:hAnsi="Arial" w:cs="Arial"/>
                <w:color w:val="000000"/>
                <w:sz w:val="16"/>
                <w:szCs w:val="16"/>
                <w:lang w:eastAsia="pt-BR"/>
              </w:rPr>
              <w:t>Dayene</w:t>
            </w:r>
            <w:proofErr w:type="spellEnd"/>
            <w:r w:rsidRPr="00CA53BC">
              <w:rPr>
                <w:rFonts w:ascii="Arial" w:eastAsia="Times New Roman" w:hAnsi="Arial" w:cs="Arial"/>
                <w:color w:val="000000"/>
                <w:sz w:val="16"/>
                <w:szCs w:val="16"/>
                <w:lang w:eastAsia="pt-BR"/>
              </w:rPr>
              <w:t xml:space="preserve"> Damas Moreira De Oliveira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Docente I - Educação Infantil e do 1º ao 5º ano de escolaridade</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962002133</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proofErr w:type="spellStart"/>
            <w:r w:rsidRPr="00CA53BC">
              <w:rPr>
                <w:rFonts w:ascii="Arial" w:eastAsia="Times New Roman" w:hAnsi="Arial" w:cs="Arial"/>
                <w:color w:val="000000"/>
                <w:sz w:val="16"/>
                <w:szCs w:val="16"/>
                <w:lang w:eastAsia="pt-BR"/>
              </w:rPr>
              <w:t>Dayene</w:t>
            </w:r>
            <w:proofErr w:type="spellEnd"/>
            <w:r w:rsidRPr="00CA53BC">
              <w:rPr>
                <w:rFonts w:ascii="Arial" w:eastAsia="Times New Roman" w:hAnsi="Arial" w:cs="Arial"/>
                <w:color w:val="000000"/>
                <w:sz w:val="16"/>
                <w:szCs w:val="16"/>
                <w:lang w:eastAsia="pt-BR"/>
              </w:rPr>
              <w:t xml:space="preserve"> Damas Moreira De Oliveira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Monitor de Educação Especial</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Manhã</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962003443</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Gustavo De Oliveira Ferreira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Inspetor de Alunos</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45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962005050</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Hosana Jesus Marques Costa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Docente I - Educação Infantil e do 1º ao 5º ano de escolaridade</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962005054</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Hosana Jesus Marques Costa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proofErr w:type="spellStart"/>
            <w:r w:rsidRPr="00CA53BC">
              <w:rPr>
                <w:rFonts w:ascii="Arial" w:eastAsia="Times New Roman" w:hAnsi="Arial" w:cs="Arial"/>
                <w:color w:val="000000"/>
                <w:sz w:val="16"/>
                <w:szCs w:val="16"/>
                <w:lang w:eastAsia="pt-BR"/>
              </w:rPr>
              <w:t>Berçarista</w:t>
            </w:r>
            <w:proofErr w:type="spellEnd"/>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Manhã</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962003374</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Isabel Cristina Pereira Valente De Messias</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Monitor de Educação Especial</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Manhã</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962005533</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Jeferson Delgado Da Paixão</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Inspetor de Alunos</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45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962005754</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proofErr w:type="spellStart"/>
            <w:r w:rsidRPr="00CA53BC">
              <w:rPr>
                <w:rFonts w:ascii="Arial" w:eastAsia="Times New Roman" w:hAnsi="Arial" w:cs="Arial"/>
                <w:color w:val="000000"/>
                <w:sz w:val="16"/>
                <w:szCs w:val="16"/>
                <w:lang w:eastAsia="pt-BR"/>
              </w:rPr>
              <w:t>Josete</w:t>
            </w:r>
            <w:proofErr w:type="spellEnd"/>
            <w:r w:rsidRPr="00CA53BC">
              <w:rPr>
                <w:rFonts w:ascii="Arial" w:eastAsia="Times New Roman" w:hAnsi="Arial" w:cs="Arial"/>
                <w:color w:val="000000"/>
                <w:sz w:val="16"/>
                <w:szCs w:val="16"/>
                <w:lang w:eastAsia="pt-BR"/>
              </w:rPr>
              <w:t xml:space="preserve"> Ferreira De Souza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Docente I - Educação Infantil e do 1º ao 5º ano de escolaridade</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962005332</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Leandro Nunes Da Silva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Inspetor de Alunos</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962004628</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proofErr w:type="spellStart"/>
            <w:r w:rsidRPr="00CA53BC">
              <w:rPr>
                <w:rFonts w:ascii="Arial" w:eastAsia="Times New Roman" w:hAnsi="Arial" w:cs="Arial"/>
                <w:color w:val="000000"/>
                <w:sz w:val="16"/>
                <w:szCs w:val="16"/>
                <w:lang w:eastAsia="pt-BR"/>
              </w:rPr>
              <w:t>Luccas</w:t>
            </w:r>
            <w:proofErr w:type="spellEnd"/>
            <w:r w:rsidRPr="00CA53BC">
              <w:rPr>
                <w:rFonts w:ascii="Arial" w:eastAsia="Times New Roman" w:hAnsi="Arial" w:cs="Arial"/>
                <w:color w:val="000000"/>
                <w:sz w:val="16"/>
                <w:szCs w:val="16"/>
                <w:lang w:eastAsia="pt-BR"/>
              </w:rPr>
              <w:t xml:space="preserve"> Zagallo Miranda Sampaio Correa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Especialista em Desportos</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Manhã</w:t>
            </w:r>
          </w:p>
        </w:tc>
      </w:tr>
      <w:tr w:rsidR="00CA53BC" w:rsidRPr="00CA53BC" w:rsidTr="00CA53BC">
        <w:trPr>
          <w:trHeight w:val="45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962002667</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Luiz Fernando Souza Santiago Junior</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Docente I - Educação Infantil e do 1º ao 5º ano de escolaridade</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962004774</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Milena Dos Santos Neves</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Inspetor de Alunos</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962005743</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Milena Dos Santos Neves</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Monitor de Educação Especial</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Manhã</w:t>
            </w:r>
          </w:p>
        </w:tc>
      </w:tr>
      <w:tr w:rsidR="00CA53BC" w:rsidRPr="00CA53BC" w:rsidTr="00CA53BC">
        <w:trPr>
          <w:trHeight w:val="45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962003476</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Paloma Sacramento De Souza Sá De Oliveira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Docente I - Educação Infantil e do 1º ao 5º ano de escolaridade</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962005615</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Paloma Sacramento De Souza Sá De Oliveira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Monitor de Educação Especial</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Manhã</w:t>
            </w:r>
          </w:p>
        </w:tc>
      </w:tr>
      <w:tr w:rsidR="00CA53BC" w:rsidRPr="00CA53BC" w:rsidTr="00CA53BC">
        <w:trPr>
          <w:trHeight w:val="24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962001637</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proofErr w:type="spellStart"/>
            <w:r w:rsidRPr="00CA53BC">
              <w:rPr>
                <w:rFonts w:ascii="Arial" w:eastAsia="Times New Roman" w:hAnsi="Arial" w:cs="Arial"/>
                <w:color w:val="000000"/>
                <w:sz w:val="16"/>
                <w:szCs w:val="16"/>
                <w:lang w:eastAsia="pt-BR"/>
              </w:rPr>
              <w:t>Raíssa</w:t>
            </w:r>
            <w:proofErr w:type="spellEnd"/>
            <w:r w:rsidRPr="00CA53BC">
              <w:rPr>
                <w:rFonts w:ascii="Arial" w:eastAsia="Times New Roman" w:hAnsi="Arial" w:cs="Arial"/>
                <w:color w:val="000000"/>
                <w:sz w:val="16"/>
                <w:szCs w:val="16"/>
                <w:lang w:eastAsia="pt-BR"/>
              </w:rPr>
              <w:t xml:space="preserve"> Amaral Da Silva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Inspetor de Alunos</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450"/>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962000361</w:t>
            </w:r>
          </w:p>
        </w:tc>
        <w:tc>
          <w:tcPr>
            <w:tcW w:w="3420"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 xml:space="preserve">Raquel </w:t>
            </w:r>
            <w:proofErr w:type="spellStart"/>
            <w:r w:rsidRPr="00CA53BC">
              <w:rPr>
                <w:rFonts w:ascii="Arial" w:eastAsia="Times New Roman" w:hAnsi="Arial" w:cs="Arial"/>
                <w:color w:val="000000"/>
                <w:sz w:val="16"/>
                <w:szCs w:val="16"/>
                <w:lang w:eastAsia="pt-BR"/>
              </w:rPr>
              <w:t>Araujo</w:t>
            </w:r>
            <w:proofErr w:type="spellEnd"/>
            <w:r w:rsidRPr="00CA53BC">
              <w:rPr>
                <w:rFonts w:ascii="Arial" w:eastAsia="Times New Roman" w:hAnsi="Arial" w:cs="Arial"/>
                <w:color w:val="000000"/>
                <w:sz w:val="16"/>
                <w:szCs w:val="16"/>
                <w:lang w:eastAsia="pt-BR"/>
              </w:rPr>
              <w:t xml:space="preserve"> Costa</w:t>
            </w:r>
          </w:p>
        </w:tc>
        <w:tc>
          <w:tcPr>
            <w:tcW w:w="3005" w:type="dxa"/>
            <w:tcBorders>
              <w:top w:val="nil"/>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Docente I - Educação Infantil e do 1º ao 5º ano de escolaridade</w:t>
            </w:r>
          </w:p>
        </w:tc>
        <w:tc>
          <w:tcPr>
            <w:tcW w:w="2314"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nil"/>
              <w:left w:val="single" w:sz="4" w:space="0" w:color="auto"/>
              <w:bottom w:val="nil"/>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962002072</w:t>
            </w:r>
          </w:p>
        </w:tc>
        <w:tc>
          <w:tcPr>
            <w:tcW w:w="3420" w:type="dxa"/>
            <w:tcBorders>
              <w:top w:val="nil"/>
              <w:left w:val="nil"/>
              <w:bottom w:val="nil"/>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Ricardo Da Silva Lemos</w:t>
            </w:r>
          </w:p>
        </w:tc>
        <w:tc>
          <w:tcPr>
            <w:tcW w:w="3005" w:type="dxa"/>
            <w:tcBorders>
              <w:top w:val="nil"/>
              <w:left w:val="nil"/>
              <w:bottom w:val="nil"/>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Inspetor de Alunos</w:t>
            </w:r>
          </w:p>
        </w:tc>
        <w:tc>
          <w:tcPr>
            <w:tcW w:w="2314" w:type="dxa"/>
            <w:tcBorders>
              <w:top w:val="nil"/>
              <w:left w:val="nil"/>
              <w:bottom w:val="nil"/>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nil"/>
              <w:left w:val="nil"/>
              <w:bottom w:val="nil"/>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r w:rsidR="00CA53BC" w:rsidRPr="00CA53BC" w:rsidTr="00CA53BC">
        <w:trPr>
          <w:trHeight w:val="24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962002463</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Vinicius Martins Da Silva</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rsidR="00CA53BC" w:rsidRPr="00CA53BC" w:rsidRDefault="00CA53BC" w:rsidP="00CA53BC">
            <w:pPr>
              <w:spacing w:after="0" w:line="240" w:lineRule="auto"/>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Inspetor de Alunos</w:t>
            </w:r>
          </w:p>
        </w:tc>
        <w:tc>
          <w:tcPr>
            <w:tcW w:w="2314" w:type="dxa"/>
            <w:tcBorders>
              <w:top w:val="single" w:sz="4" w:space="0" w:color="auto"/>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Angra dos Reis - Continente</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CA53BC" w:rsidRPr="00CA53BC" w:rsidRDefault="00CA53BC" w:rsidP="00CA53BC">
            <w:pPr>
              <w:spacing w:after="0" w:line="240" w:lineRule="auto"/>
              <w:jc w:val="center"/>
              <w:rPr>
                <w:rFonts w:ascii="Arial" w:eastAsia="Times New Roman" w:hAnsi="Arial" w:cs="Arial"/>
                <w:color w:val="000000"/>
                <w:sz w:val="16"/>
                <w:szCs w:val="16"/>
                <w:lang w:eastAsia="pt-BR"/>
              </w:rPr>
            </w:pPr>
            <w:r w:rsidRPr="00CA53BC">
              <w:rPr>
                <w:rFonts w:ascii="Arial" w:eastAsia="Times New Roman" w:hAnsi="Arial" w:cs="Arial"/>
                <w:color w:val="000000"/>
                <w:sz w:val="16"/>
                <w:szCs w:val="16"/>
                <w:lang w:eastAsia="pt-BR"/>
              </w:rPr>
              <w:t>Tarde</w:t>
            </w:r>
          </w:p>
        </w:tc>
      </w:tr>
    </w:tbl>
    <w:p w:rsidR="00751195" w:rsidRPr="00CA53BC" w:rsidRDefault="00751195" w:rsidP="006D1201">
      <w:pPr>
        <w:ind w:right="-1"/>
        <w:jc w:val="both"/>
        <w:rPr>
          <w:rFonts w:ascii="Arial" w:hAnsi="Arial" w:cs="Arial"/>
          <w:sz w:val="20"/>
          <w:szCs w:val="20"/>
        </w:rPr>
      </w:pPr>
    </w:p>
    <w:p w:rsidR="005E44FB" w:rsidRPr="005C3943" w:rsidRDefault="005E44FB" w:rsidP="006D1201">
      <w:pPr>
        <w:ind w:right="-1"/>
        <w:jc w:val="both"/>
        <w:rPr>
          <w:rFonts w:cs="Arial"/>
        </w:rPr>
      </w:pPr>
      <w:r w:rsidRPr="005C3943">
        <w:rPr>
          <w:rFonts w:cs="Arial"/>
          <w:b/>
        </w:rPr>
        <w:t>1.2.</w:t>
      </w:r>
      <w:r w:rsidRPr="005C3943">
        <w:rPr>
          <w:rFonts w:cs="Arial"/>
        </w:rPr>
        <w:t xml:space="preserve"> Na condição Lei Municipal nº 2.956/2012 (candidato doador de sangue).</w:t>
      </w:r>
    </w:p>
    <w:tbl>
      <w:tblPr>
        <w:tblW w:w="10915" w:type="dxa"/>
        <w:tblInd w:w="-147" w:type="dxa"/>
        <w:tblCellMar>
          <w:left w:w="70" w:type="dxa"/>
          <w:right w:w="70" w:type="dxa"/>
        </w:tblCellMar>
        <w:tblLook w:val="04A0" w:firstRow="1" w:lastRow="0" w:firstColumn="1" w:lastColumn="0" w:noHBand="0" w:noVBand="1"/>
      </w:tblPr>
      <w:tblGrid>
        <w:gridCol w:w="962"/>
        <w:gridCol w:w="3575"/>
        <w:gridCol w:w="2976"/>
        <w:gridCol w:w="2268"/>
        <w:gridCol w:w="1134"/>
      </w:tblGrid>
      <w:tr w:rsidR="00751195" w:rsidRPr="005C3943" w:rsidTr="00CA53BC">
        <w:trPr>
          <w:trHeight w:val="240"/>
        </w:trPr>
        <w:tc>
          <w:tcPr>
            <w:tcW w:w="962"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rsidR="00751195" w:rsidRPr="005C3943" w:rsidRDefault="00751195" w:rsidP="00884659">
            <w:pPr>
              <w:spacing w:after="0" w:line="240" w:lineRule="auto"/>
              <w:jc w:val="center"/>
              <w:rPr>
                <w:rFonts w:eastAsia="Times New Roman" w:cs="Arial"/>
                <w:b/>
                <w:bCs/>
                <w:color w:val="FFFFFF"/>
                <w:sz w:val="18"/>
                <w:lang w:eastAsia="pt-BR"/>
              </w:rPr>
            </w:pPr>
            <w:r w:rsidRPr="005C3943">
              <w:rPr>
                <w:rFonts w:eastAsia="Times New Roman" w:cs="Arial"/>
                <w:b/>
                <w:bCs/>
                <w:color w:val="FFFFFF"/>
                <w:sz w:val="18"/>
                <w:lang w:eastAsia="pt-BR"/>
              </w:rPr>
              <w:t>Inscrição</w:t>
            </w:r>
          </w:p>
        </w:tc>
        <w:tc>
          <w:tcPr>
            <w:tcW w:w="3575" w:type="dxa"/>
            <w:tcBorders>
              <w:top w:val="single" w:sz="4" w:space="0" w:color="auto"/>
              <w:left w:val="nil"/>
              <w:bottom w:val="single" w:sz="4" w:space="0" w:color="auto"/>
              <w:right w:val="single" w:sz="4" w:space="0" w:color="auto"/>
            </w:tcBorders>
            <w:shd w:val="clear" w:color="000000" w:fill="2F75B5"/>
            <w:noWrap/>
            <w:vAlign w:val="center"/>
            <w:hideMark/>
          </w:tcPr>
          <w:p w:rsidR="00751195" w:rsidRPr="005C3943" w:rsidRDefault="00751195" w:rsidP="00884659">
            <w:pPr>
              <w:spacing w:after="0" w:line="240" w:lineRule="auto"/>
              <w:jc w:val="center"/>
              <w:rPr>
                <w:rFonts w:eastAsia="Times New Roman" w:cs="Arial"/>
                <w:b/>
                <w:bCs/>
                <w:color w:val="FFFFFF"/>
                <w:sz w:val="18"/>
                <w:lang w:eastAsia="pt-BR"/>
              </w:rPr>
            </w:pPr>
            <w:r w:rsidRPr="005C3943">
              <w:rPr>
                <w:rFonts w:eastAsia="Times New Roman" w:cs="Arial"/>
                <w:b/>
                <w:bCs/>
                <w:color w:val="FFFFFF"/>
                <w:sz w:val="18"/>
                <w:lang w:eastAsia="pt-BR"/>
              </w:rPr>
              <w:t>Nome</w:t>
            </w:r>
          </w:p>
        </w:tc>
        <w:tc>
          <w:tcPr>
            <w:tcW w:w="2976" w:type="dxa"/>
            <w:tcBorders>
              <w:top w:val="single" w:sz="4" w:space="0" w:color="auto"/>
              <w:left w:val="nil"/>
              <w:bottom w:val="single" w:sz="4" w:space="0" w:color="auto"/>
              <w:right w:val="single" w:sz="4" w:space="0" w:color="auto"/>
            </w:tcBorders>
            <w:shd w:val="clear" w:color="000000" w:fill="2F75B5"/>
            <w:noWrap/>
            <w:vAlign w:val="center"/>
            <w:hideMark/>
          </w:tcPr>
          <w:p w:rsidR="00751195" w:rsidRPr="005C3943" w:rsidRDefault="00751195" w:rsidP="00884659">
            <w:pPr>
              <w:spacing w:after="0" w:line="240" w:lineRule="auto"/>
              <w:jc w:val="center"/>
              <w:rPr>
                <w:rFonts w:eastAsia="Times New Roman" w:cs="Arial"/>
                <w:b/>
                <w:bCs/>
                <w:color w:val="FFFFFF"/>
                <w:sz w:val="18"/>
                <w:lang w:eastAsia="pt-BR"/>
              </w:rPr>
            </w:pPr>
            <w:r w:rsidRPr="005C3943">
              <w:rPr>
                <w:rFonts w:eastAsia="Times New Roman" w:cs="Arial"/>
                <w:b/>
                <w:bCs/>
                <w:color w:val="FFFFFF"/>
                <w:sz w:val="18"/>
                <w:lang w:eastAsia="pt-BR"/>
              </w:rPr>
              <w:t>Cargo</w:t>
            </w:r>
          </w:p>
        </w:tc>
        <w:tc>
          <w:tcPr>
            <w:tcW w:w="2268" w:type="dxa"/>
            <w:tcBorders>
              <w:top w:val="single" w:sz="4" w:space="0" w:color="auto"/>
              <w:left w:val="nil"/>
              <w:bottom w:val="single" w:sz="4" w:space="0" w:color="auto"/>
              <w:right w:val="single" w:sz="4" w:space="0" w:color="auto"/>
            </w:tcBorders>
            <w:shd w:val="clear" w:color="000000" w:fill="2F75B5"/>
            <w:noWrap/>
            <w:vAlign w:val="center"/>
            <w:hideMark/>
          </w:tcPr>
          <w:p w:rsidR="00751195" w:rsidRPr="005C3943" w:rsidRDefault="00751195" w:rsidP="00884659">
            <w:pPr>
              <w:spacing w:after="0" w:line="240" w:lineRule="auto"/>
              <w:jc w:val="center"/>
              <w:rPr>
                <w:rFonts w:eastAsia="Times New Roman" w:cs="Arial"/>
                <w:b/>
                <w:bCs/>
                <w:color w:val="FFFFFF"/>
                <w:sz w:val="18"/>
                <w:lang w:eastAsia="pt-BR"/>
              </w:rPr>
            </w:pPr>
            <w:r w:rsidRPr="005C3943">
              <w:rPr>
                <w:rFonts w:eastAsia="Times New Roman" w:cs="Arial"/>
                <w:b/>
                <w:bCs/>
                <w:color w:val="FFFFFF"/>
                <w:sz w:val="18"/>
                <w:lang w:eastAsia="pt-BR"/>
              </w:rPr>
              <w:t>Local do Cargo</w:t>
            </w:r>
          </w:p>
        </w:tc>
        <w:tc>
          <w:tcPr>
            <w:tcW w:w="1134" w:type="dxa"/>
            <w:tcBorders>
              <w:top w:val="single" w:sz="4" w:space="0" w:color="auto"/>
              <w:left w:val="nil"/>
              <w:bottom w:val="single" w:sz="4" w:space="0" w:color="auto"/>
              <w:right w:val="single" w:sz="4" w:space="0" w:color="auto"/>
            </w:tcBorders>
            <w:shd w:val="clear" w:color="000000" w:fill="2F75B5"/>
            <w:noWrap/>
            <w:vAlign w:val="center"/>
            <w:hideMark/>
          </w:tcPr>
          <w:p w:rsidR="00751195" w:rsidRPr="005C3943" w:rsidRDefault="001C6570" w:rsidP="00CD1ADE">
            <w:pPr>
              <w:spacing w:after="0" w:line="240" w:lineRule="auto"/>
              <w:jc w:val="center"/>
              <w:rPr>
                <w:rFonts w:eastAsia="Times New Roman" w:cs="Arial"/>
                <w:b/>
                <w:bCs/>
                <w:color w:val="FFFFFF"/>
                <w:sz w:val="18"/>
                <w:lang w:eastAsia="pt-BR"/>
              </w:rPr>
            </w:pPr>
            <w:r>
              <w:rPr>
                <w:rFonts w:eastAsia="Times New Roman" w:cs="Arial"/>
                <w:b/>
                <w:bCs/>
                <w:color w:val="FFFFFF"/>
                <w:sz w:val="18"/>
                <w:lang w:eastAsia="pt-BR"/>
              </w:rPr>
              <w:t>Turno d</w:t>
            </w:r>
            <w:r w:rsidR="00CD1ADE">
              <w:rPr>
                <w:rFonts w:eastAsia="Times New Roman" w:cs="Arial"/>
                <w:b/>
                <w:bCs/>
                <w:color w:val="FFFFFF"/>
                <w:sz w:val="18"/>
                <w:lang w:eastAsia="pt-BR"/>
              </w:rPr>
              <w:t>a</w:t>
            </w:r>
            <w:r w:rsidR="00751195" w:rsidRPr="005C3943">
              <w:rPr>
                <w:rFonts w:eastAsia="Times New Roman" w:cs="Arial"/>
                <w:b/>
                <w:bCs/>
                <w:color w:val="FFFFFF"/>
                <w:sz w:val="18"/>
                <w:lang w:eastAsia="pt-BR"/>
              </w:rPr>
              <w:t xml:space="preserve"> Prova</w:t>
            </w:r>
          </w:p>
        </w:tc>
      </w:tr>
      <w:tr w:rsidR="00751195" w:rsidRPr="005C3943" w:rsidTr="00CA53BC">
        <w:trPr>
          <w:trHeight w:val="24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751195" w:rsidRPr="005C3943" w:rsidRDefault="00751195" w:rsidP="00751195">
            <w:pPr>
              <w:spacing w:after="0" w:line="240" w:lineRule="auto"/>
              <w:jc w:val="center"/>
              <w:rPr>
                <w:rFonts w:eastAsia="Times New Roman" w:cs="Arial"/>
                <w:color w:val="000000"/>
                <w:sz w:val="18"/>
                <w:lang w:eastAsia="pt-BR"/>
              </w:rPr>
            </w:pPr>
            <w:r w:rsidRPr="005C3943">
              <w:rPr>
                <w:rFonts w:eastAsia="Times New Roman" w:cs="Arial"/>
                <w:color w:val="000000"/>
                <w:sz w:val="18"/>
                <w:lang w:eastAsia="pt-BR"/>
              </w:rPr>
              <w:t>962005168</w:t>
            </w:r>
          </w:p>
        </w:tc>
        <w:tc>
          <w:tcPr>
            <w:tcW w:w="3575" w:type="dxa"/>
            <w:tcBorders>
              <w:top w:val="nil"/>
              <w:left w:val="nil"/>
              <w:bottom w:val="single" w:sz="4" w:space="0" w:color="auto"/>
              <w:right w:val="single" w:sz="4" w:space="0" w:color="auto"/>
            </w:tcBorders>
            <w:shd w:val="clear" w:color="auto" w:fill="auto"/>
            <w:noWrap/>
            <w:vAlign w:val="center"/>
            <w:hideMark/>
          </w:tcPr>
          <w:p w:rsidR="00751195" w:rsidRPr="005C3943" w:rsidRDefault="00751195" w:rsidP="00751195">
            <w:pPr>
              <w:spacing w:after="0" w:line="240" w:lineRule="auto"/>
              <w:rPr>
                <w:rFonts w:eastAsia="Times New Roman" w:cs="Arial"/>
                <w:color w:val="000000"/>
                <w:sz w:val="18"/>
                <w:lang w:eastAsia="pt-BR"/>
              </w:rPr>
            </w:pPr>
            <w:r w:rsidRPr="005C3943">
              <w:rPr>
                <w:rFonts w:eastAsia="Times New Roman" w:cs="Arial"/>
                <w:color w:val="000000"/>
                <w:sz w:val="18"/>
                <w:lang w:eastAsia="pt-BR"/>
              </w:rPr>
              <w:t>Leandro Rodrigues Dos Anjos</w:t>
            </w:r>
          </w:p>
        </w:tc>
        <w:tc>
          <w:tcPr>
            <w:tcW w:w="2976" w:type="dxa"/>
            <w:tcBorders>
              <w:top w:val="nil"/>
              <w:left w:val="nil"/>
              <w:bottom w:val="single" w:sz="4" w:space="0" w:color="auto"/>
              <w:right w:val="single" w:sz="4" w:space="0" w:color="auto"/>
            </w:tcBorders>
            <w:shd w:val="clear" w:color="auto" w:fill="auto"/>
            <w:noWrap/>
            <w:vAlign w:val="center"/>
            <w:hideMark/>
          </w:tcPr>
          <w:p w:rsidR="00751195" w:rsidRPr="005C3943" w:rsidRDefault="00751195" w:rsidP="00751195">
            <w:pPr>
              <w:spacing w:after="0" w:line="240" w:lineRule="auto"/>
              <w:rPr>
                <w:rFonts w:eastAsia="Times New Roman" w:cs="Arial"/>
                <w:color w:val="000000"/>
                <w:sz w:val="18"/>
                <w:lang w:eastAsia="pt-BR"/>
              </w:rPr>
            </w:pPr>
            <w:r w:rsidRPr="005C3943">
              <w:rPr>
                <w:rFonts w:eastAsia="Times New Roman" w:cs="Arial"/>
                <w:color w:val="000000"/>
                <w:sz w:val="18"/>
                <w:lang w:eastAsia="pt-BR"/>
              </w:rPr>
              <w:t>Inspetor de Alunos</w:t>
            </w:r>
          </w:p>
        </w:tc>
        <w:tc>
          <w:tcPr>
            <w:tcW w:w="2268" w:type="dxa"/>
            <w:tcBorders>
              <w:top w:val="nil"/>
              <w:left w:val="nil"/>
              <w:bottom w:val="single" w:sz="4" w:space="0" w:color="auto"/>
              <w:right w:val="single" w:sz="4" w:space="0" w:color="auto"/>
            </w:tcBorders>
            <w:shd w:val="clear" w:color="auto" w:fill="auto"/>
            <w:noWrap/>
            <w:vAlign w:val="center"/>
            <w:hideMark/>
          </w:tcPr>
          <w:p w:rsidR="00751195" w:rsidRPr="005C3943" w:rsidRDefault="005C3943" w:rsidP="00751195">
            <w:pPr>
              <w:spacing w:after="0" w:line="240" w:lineRule="auto"/>
              <w:jc w:val="center"/>
              <w:rPr>
                <w:rFonts w:eastAsia="Times New Roman" w:cs="Arial"/>
                <w:color w:val="000000"/>
                <w:sz w:val="18"/>
                <w:lang w:eastAsia="pt-BR"/>
              </w:rPr>
            </w:pPr>
            <w:r>
              <w:rPr>
                <w:rFonts w:eastAsia="Times New Roman" w:cs="Arial"/>
                <w:color w:val="000000"/>
                <w:sz w:val="18"/>
                <w:lang w:eastAsia="pt-BR"/>
              </w:rPr>
              <w:t>Angra dos Reis - Ilhas</w:t>
            </w:r>
          </w:p>
        </w:tc>
        <w:tc>
          <w:tcPr>
            <w:tcW w:w="1134" w:type="dxa"/>
            <w:tcBorders>
              <w:top w:val="nil"/>
              <w:left w:val="nil"/>
              <w:bottom w:val="single" w:sz="4" w:space="0" w:color="auto"/>
              <w:right w:val="single" w:sz="4" w:space="0" w:color="auto"/>
            </w:tcBorders>
            <w:shd w:val="clear" w:color="auto" w:fill="auto"/>
            <w:noWrap/>
            <w:vAlign w:val="center"/>
            <w:hideMark/>
          </w:tcPr>
          <w:p w:rsidR="00751195" w:rsidRPr="005C3943" w:rsidRDefault="00751195" w:rsidP="00751195">
            <w:pPr>
              <w:spacing w:after="0" w:line="240" w:lineRule="auto"/>
              <w:jc w:val="center"/>
              <w:rPr>
                <w:rFonts w:eastAsia="Times New Roman" w:cs="Arial"/>
                <w:color w:val="000000"/>
                <w:sz w:val="18"/>
                <w:lang w:eastAsia="pt-BR"/>
              </w:rPr>
            </w:pPr>
            <w:r w:rsidRPr="005C3943">
              <w:rPr>
                <w:rFonts w:eastAsia="Times New Roman" w:cs="Arial"/>
                <w:color w:val="000000"/>
                <w:sz w:val="18"/>
                <w:lang w:eastAsia="pt-BR"/>
              </w:rPr>
              <w:t>Tarde</w:t>
            </w:r>
          </w:p>
        </w:tc>
      </w:tr>
      <w:tr w:rsidR="00751195" w:rsidRPr="005C3943" w:rsidTr="00CA53BC">
        <w:trPr>
          <w:trHeight w:val="24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751195" w:rsidRPr="005C3943" w:rsidRDefault="00751195" w:rsidP="00751195">
            <w:pPr>
              <w:spacing w:after="0" w:line="240" w:lineRule="auto"/>
              <w:jc w:val="center"/>
              <w:rPr>
                <w:rFonts w:eastAsia="Times New Roman" w:cs="Arial"/>
                <w:color w:val="000000"/>
                <w:sz w:val="18"/>
                <w:lang w:eastAsia="pt-BR"/>
              </w:rPr>
            </w:pPr>
            <w:r w:rsidRPr="005C3943">
              <w:rPr>
                <w:rFonts w:eastAsia="Times New Roman" w:cs="Arial"/>
                <w:color w:val="000000"/>
                <w:sz w:val="18"/>
                <w:lang w:eastAsia="pt-BR"/>
              </w:rPr>
              <w:t>962003773</w:t>
            </w:r>
          </w:p>
        </w:tc>
        <w:tc>
          <w:tcPr>
            <w:tcW w:w="3575" w:type="dxa"/>
            <w:tcBorders>
              <w:top w:val="nil"/>
              <w:left w:val="nil"/>
              <w:bottom w:val="single" w:sz="4" w:space="0" w:color="auto"/>
              <w:right w:val="single" w:sz="4" w:space="0" w:color="auto"/>
            </w:tcBorders>
            <w:shd w:val="clear" w:color="auto" w:fill="auto"/>
            <w:noWrap/>
            <w:vAlign w:val="center"/>
            <w:hideMark/>
          </w:tcPr>
          <w:p w:rsidR="00751195" w:rsidRPr="005C3943" w:rsidRDefault="00751195" w:rsidP="00751195">
            <w:pPr>
              <w:spacing w:after="0" w:line="240" w:lineRule="auto"/>
              <w:rPr>
                <w:rFonts w:eastAsia="Times New Roman" w:cs="Arial"/>
                <w:color w:val="000000"/>
                <w:sz w:val="18"/>
                <w:lang w:eastAsia="pt-BR"/>
              </w:rPr>
            </w:pPr>
            <w:r w:rsidRPr="005C3943">
              <w:rPr>
                <w:rFonts w:eastAsia="Times New Roman" w:cs="Arial"/>
                <w:color w:val="000000"/>
                <w:sz w:val="18"/>
                <w:lang w:eastAsia="pt-BR"/>
              </w:rPr>
              <w:t xml:space="preserve">Marco </w:t>
            </w:r>
            <w:proofErr w:type="spellStart"/>
            <w:r w:rsidRPr="005C3943">
              <w:rPr>
                <w:rFonts w:eastAsia="Times New Roman" w:cs="Arial"/>
                <w:color w:val="000000"/>
                <w:sz w:val="18"/>
                <w:lang w:eastAsia="pt-BR"/>
              </w:rPr>
              <w:t>Antonio</w:t>
            </w:r>
            <w:proofErr w:type="spellEnd"/>
            <w:r w:rsidRPr="005C3943">
              <w:rPr>
                <w:rFonts w:eastAsia="Times New Roman" w:cs="Arial"/>
                <w:color w:val="000000"/>
                <w:sz w:val="18"/>
                <w:lang w:eastAsia="pt-BR"/>
              </w:rPr>
              <w:t xml:space="preserve"> Dos Santos Monteiro</w:t>
            </w:r>
          </w:p>
        </w:tc>
        <w:tc>
          <w:tcPr>
            <w:tcW w:w="2976" w:type="dxa"/>
            <w:tcBorders>
              <w:top w:val="nil"/>
              <w:left w:val="nil"/>
              <w:bottom w:val="single" w:sz="4" w:space="0" w:color="auto"/>
              <w:right w:val="single" w:sz="4" w:space="0" w:color="auto"/>
            </w:tcBorders>
            <w:shd w:val="clear" w:color="auto" w:fill="auto"/>
            <w:noWrap/>
            <w:vAlign w:val="center"/>
            <w:hideMark/>
          </w:tcPr>
          <w:p w:rsidR="00751195" w:rsidRPr="005C3943" w:rsidRDefault="00751195" w:rsidP="00751195">
            <w:pPr>
              <w:spacing w:after="0" w:line="240" w:lineRule="auto"/>
              <w:rPr>
                <w:rFonts w:eastAsia="Times New Roman" w:cs="Arial"/>
                <w:color w:val="000000"/>
                <w:sz w:val="18"/>
                <w:lang w:eastAsia="pt-BR"/>
              </w:rPr>
            </w:pPr>
            <w:r w:rsidRPr="005C3943">
              <w:rPr>
                <w:rFonts w:eastAsia="Times New Roman" w:cs="Arial"/>
                <w:color w:val="000000"/>
                <w:sz w:val="18"/>
                <w:lang w:eastAsia="pt-BR"/>
              </w:rPr>
              <w:t>Docente I - Educação Infantil e do 1º ao 5º ano de escolaridade</w:t>
            </w:r>
          </w:p>
        </w:tc>
        <w:tc>
          <w:tcPr>
            <w:tcW w:w="2268" w:type="dxa"/>
            <w:tcBorders>
              <w:top w:val="nil"/>
              <w:left w:val="nil"/>
              <w:bottom w:val="single" w:sz="4" w:space="0" w:color="auto"/>
              <w:right w:val="single" w:sz="4" w:space="0" w:color="auto"/>
            </w:tcBorders>
            <w:shd w:val="clear" w:color="auto" w:fill="auto"/>
            <w:noWrap/>
            <w:vAlign w:val="center"/>
            <w:hideMark/>
          </w:tcPr>
          <w:p w:rsidR="00751195" w:rsidRPr="005C3943" w:rsidRDefault="005C3943" w:rsidP="00751195">
            <w:pPr>
              <w:spacing w:after="0" w:line="240" w:lineRule="auto"/>
              <w:jc w:val="center"/>
              <w:rPr>
                <w:rFonts w:eastAsia="Times New Roman" w:cs="Arial"/>
                <w:color w:val="000000"/>
                <w:sz w:val="18"/>
                <w:lang w:eastAsia="pt-BR"/>
              </w:rPr>
            </w:pPr>
            <w:r>
              <w:rPr>
                <w:rFonts w:eastAsia="Times New Roman" w:cs="Arial"/>
                <w:color w:val="000000"/>
                <w:sz w:val="18"/>
                <w:lang w:eastAsia="pt-BR"/>
              </w:rPr>
              <w:t>Angra dos Reis - Continente</w:t>
            </w:r>
          </w:p>
        </w:tc>
        <w:tc>
          <w:tcPr>
            <w:tcW w:w="1134" w:type="dxa"/>
            <w:tcBorders>
              <w:top w:val="nil"/>
              <w:left w:val="nil"/>
              <w:bottom w:val="single" w:sz="4" w:space="0" w:color="auto"/>
              <w:right w:val="single" w:sz="4" w:space="0" w:color="auto"/>
            </w:tcBorders>
            <w:shd w:val="clear" w:color="auto" w:fill="auto"/>
            <w:noWrap/>
            <w:vAlign w:val="center"/>
            <w:hideMark/>
          </w:tcPr>
          <w:p w:rsidR="00751195" w:rsidRPr="005C3943" w:rsidRDefault="00751195" w:rsidP="00751195">
            <w:pPr>
              <w:spacing w:after="0" w:line="240" w:lineRule="auto"/>
              <w:jc w:val="center"/>
              <w:rPr>
                <w:rFonts w:eastAsia="Times New Roman" w:cs="Arial"/>
                <w:color w:val="000000"/>
                <w:sz w:val="18"/>
                <w:lang w:eastAsia="pt-BR"/>
              </w:rPr>
            </w:pPr>
            <w:r w:rsidRPr="005C3943">
              <w:rPr>
                <w:rFonts w:eastAsia="Times New Roman" w:cs="Arial"/>
                <w:color w:val="000000"/>
                <w:sz w:val="18"/>
                <w:lang w:eastAsia="pt-BR"/>
              </w:rPr>
              <w:t>Tarde</w:t>
            </w:r>
          </w:p>
        </w:tc>
      </w:tr>
      <w:tr w:rsidR="00751195" w:rsidRPr="005C3943" w:rsidTr="00CA53BC">
        <w:trPr>
          <w:trHeight w:val="240"/>
        </w:trPr>
        <w:tc>
          <w:tcPr>
            <w:tcW w:w="962" w:type="dxa"/>
            <w:tcBorders>
              <w:top w:val="nil"/>
              <w:left w:val="single" w:sz="4" w:space="0" w:color="auto"/>
              <w:bottom w:val="single" w:sz="4" w:space="0" w:color="auto"/>
              <w:right w:val="single" w:sz="4" w:space="0" w:color="auto"/>
            </w:tcBorders>
            <w:shd w:val="clear" w:color="auto" w:fill="auto"/>
            <w:noWrap/>
            <w:vAlign w:val="center"/>
            <w:hideMark/>
          </w:tcPr>
          <w:p w:rsidR="00751195" w:rsidRPr="005C3943" w:rsidRDefault="00751195" w:rsidP="00751195">
            <w:pPr>
              <w:spacing w:after="0" w:line="240" w:lineRule="auto"/>
              <w:jc w:val="center"/>
              <w:rPr>
                <w:rFonts w:eastAsia="Times New Roman" w:cs="Arial"/>
                <w:color w:val="000000"/>
                <w:sz w:val="18"/>
                <w:lang w:eastAsia="pt-BR"/>
              </w:rPr>
            </w:pPr>
            <w:r w:rsidRPr="005C3943">
              <w:rPr>
                <w:rFonts w:eastAsia="Times New Roman" w:cs="Arial"/>
                <w:color w:val="000000"/>
                <w:sz w:val="18"/>
                <w:lang w:eastAsia="pt-BR"/>
              </w:rPr>
              <w:t>962002542</w:t>
            </w:r>
          </w:p>
        </w:tc>
        <w:tc>
          <w:tcPr>
            <w:tcW w:w="3575" w:type="dxa"/>
            <w:tcBorders>
              <w:top w:val="nil"/>
              <w:left w:val="nil"/>
              <w:bottom w:val="single" w:sz="4" w:space="0" w:color="auto"/>
              <w:right w:val="single" w:sz="4" w:space="0" w:color="auto"/>
            </w:tcBorders>
            <w:shd w:val="clear" w:color="auto" w:fill="auto"/>
            <w:noWrap/>
            <w:vAlign w:val="center"/>
            <w:hideMark/>
          </w:tcPr>
          <w:p w:rsidR="00751195" w:rsidRPr="005C3943" w:rsidRDefault="00751195" w:rsidP="00751195">
            <w:pPr>
              <w:spacing w:after="0" w:line="240" w:lineRule="auto"/>
              <w:rPr>
                <w:rFonts w:eastAsia="Times New Roman" w:cs="Arial"/>
                <w:color w:val="000000"/>
                <w:sz w:val="18"/>
                <w:lang w:eastAsia="pt-BR"/>
              </w:rPr>
            </w:pPr>
            <w:proofErr w:type="spellStart"/>
            <w:r w:rsidRPr="005C3943">
              <w:rPr>
                <w:rFonts w:eastAsia="Times New Roman" w:cs="Arial"/>
                <w:color w:val="000000"/>
                <w:sz w:val="18"/>
                <w:lang w:eastAsia="pt-BR"/>
              </w:rPr>
              <w:t>Vittor</w:t>
            </w:r>
            <w:proofErr w:type="spellEnd"/>
            <w:r w:rsidRPr="005C3943">
              <w:rPr>
                <w:rFonts w:eastAsia="Times New Roman" w:cs="Arial"/>
                <w:color w:val="000000"/>
                <w:sz w:val="18"/>
                <w:lang w:eastAsia="pt-BR"/>
              </w:rPr>
              <w:t xml:space="preserve"> Teixeira Ferreira</w:t>
            </w:r>
          </w:p>
        </w:tc>
        <w:tc>
          <w:tcPr>
            <w:tcW w:w="2976" w:type="dxa"/>
            <w:tcBorders>
              <w:top w:val="nil"/>
              <w:left w:val="nil"/>
              <w:bottom w:val="single" w:sz="4" w:space="0" w:color="auto"/>
              <w:right w:val="single" w:sz="4" w:space="0" w:color="auto"/>
            </w:tcBorders>
            <w:shd w:val="clear" w:color="auto" w:fill="auto"/>
            <w:noWrap/>
            <w:vAlign w:val="center"/>
            <w:hideMark/>
          </w:tcPr>
          <w:p w:rsidR="00751195" w:rsidRPr="005C3943" w:rsidRDefault="00751195" w:rsidP="00751195">
            <w:pPr>
              <w:spacing w:after="0" w:line="240" w:lineRule="auto"/>
              <w:rPr>
                <w:rFonts w:eastAsia="Times New Roman" w:cs="Arial"/>
                <w:color w:val="000000"/>
                <w:sz w:val="18"/>
                <w:lang w:eastAsia="pt-BR"/>
              </w:rPr>
            </w:pPr>
            <w:r w:rsidRPr="005C3943">
              <w:rPr>
                <w:rFonts w:eastAsia="Times New Roman" w:cs="Arial"/>
                <w:color w:val="000000"/>
                <w:sz w:val="18"/>
                <w:lang w:eastAsia="pt-BR"/>
              </w:rPr>
              <w:t>Inspetor de Alunos</w:t>
            </w:r>
          </w:p>
        </w:tc>
        <w:tc>
          <w:tcPr>
            <w:tcW w:w="2268" w:type="dxa"/>
            <w:tcBorders>
              <w:top w:val="nil"/>
              <w:left w:val="nil"/>
              <w:bottom w:val="single" w:sz="4" w:space="0" w:color="auto"/>
              <w:right w:val="single" w:sz="4" w:space="0" w:color="auto"/>
            </w:tcBorders>
            <w:shd w:val="clear" w:color="auto" w:fill="auto"/>
            <w:noWrap/>
            <w:vAlign w:val="center"/>
            <w:hideMark/>
          </w:tcPr>
          <w:p w:rsidR="00751195" w:rsidRPr="005C3943" w:rsidRDefault="005C3943" w:rsidP="00751195">
            <w:pPr>
              <w:spacing w:after="0" w:line="240" w:lineRule="auto"/>
              <w:jc w:val="center"/>
              <w:rPr>
                <w:rFonts w:eastAsia="Times New Roman" w:cs="Arial"/>
                <w:color w:val="000000"/>
                <w:sz w:val="18"/>
                <w:lang w:eastAsia="pt-BR"/>
              </w:rPr>
            </w:pPr>
            <w:r>
              <w:rPr>
                <w:rFonts w:eastAsia="Times New Roman" w:cs="Arial"/>
                <w:color w:val="000000"/>
                <w:sz w:val="18"/>
                <w:lang w:eastAsia="pt-BR"/>
              </w:rPr>
              <w:t>Angra dos Reis - Continente</w:t>
            </w:r>
          </w:p>
        </w:tc>
        <w:tc>
          <w:tcPr>
            <w:tcW w:w="1134" w:type="dxa"/>
            <w:tcBorders>
              <w:top w:val="nil"/>
              <w:left w:val="nil"/>
              <w:bottom w:val="single" w:sz="4" w:space="0" w:color="auto"/>
              <w:right w:val="single" w:sz="4" w:space="0" w:color="auto"/>
            </w:tcBorders>
            <w:shd w:val="clear" w:color="auto" w:fill="auto"/>
            <w:noWrap/>
            <w:vAlign w:val="center"/>
            <w:hideMark/>
          </w:tcPr>
          <w:p w:rsidR="00751195" w:rsidRPr="005C3943" w:rsidRDefault="00751195" w:rsidP="00751195">
            <w:pPr>
              <w:spacing w:after="0" w:line="240" w:lineRule="auto"/>
              <w:jc w:val="center"/>
              <w:rPr>
                <w:rFonts w:eastAsia="Times New Roman" w:cs="Arial"/>
                <w:color w:val="000000"/>
                <w:sz w:val="18"/>
                <w:lang w:eastAsia="pt-BR"/>
              </w:rPr>
            </w:pPr>
            <w:r w:rsidRPr="005C3943">
              <w:rPr>
                <w:rFonts w:eastAsia="Times New Roman" w:cs="Arial"/>
                <w:color w:val="000000"/>
                <w:sz w:val="18"/>
                <w:lang w:eastAsia="pt-BR"/>
              </w:rPr>
              <w:t>Tarde</w:t>
            </w:r>
          </w:p>
        </w:tc>
      </w:tr>
    </w:tbl>
    <w:p w:rsidR="00F13EC9" w:rsidRPr="005C3943" w:rsidRDefault="00F13EC9" w:rsidP="006D1201">
      <w:pPr>
        <w:ind w:right="-1"/>
        <w:jc w:val="both"/>
        <w:rPr>
          <w:rFonts w:cs="Arial"/>
          <w:b/>
        </w:rPr>
      </w:pPr>
    </w:p>
    <w:p w:rsidR="005F4921" w:rsidRPr="005C3943" w:rsidRDefault="005F4921" w:rsidP="00182408">
      <w:pPr>
        <w:pStyle w:val="PargrafodaLista"/>
        <w:rPr>
          <w:rStyle w:val="Forte"/>
          <w:rFonts w:cs="Arial"/>
          <w:b w:val="0"/>
        </w:rPr>
      </w:pPr>
    </w:p>
    <w:p w:rsidR="001432BF" w:rsidRPr="001C6570" w:rsidRDefault="001432BF" w:rsidP="00491DC7">
      <w:pPr>
        <w:pStyle w:val="PargrafodaLista"/>
        <w:spacing w:line="276" w:lineRule="auto"/>
        <w:ind w:left="0"/>
        <w:jc w:val="both"/>
        <w:rPr>
          <w:rFonts w:cs="Arial"/>
          <w:szCs w:val="20"/>
        </w:rPr>
      </w:pPr>
      <w:r w:rsidRPr="001C6570">
        <w:rPr>
          <w:rFonts w:cs="Arial"/>
          <w:b/>
          <w:szCs w:val="20"/>
        </w:rPr>
        <w:t>2</w:t>
      </w:r>
      <w:r w:rsidR="0042594F" w:rsidRPr="001C6570">
        <w:rPr>
          <w:rFonts w:cs="Arial"/>
          <w:b/>
          <w:szCs w:val="20"/>
        </w:rPr>
        <w:t>.</w:t>
      </w:r>
      <w:r w:rsidRPr="001C6570">
        <w:rPr>
          <w:rFonts w:cs="Arial"/>
          <w:b/>
          <w:szCs w:val="20"/>
        </w:rPr>
        <w:t xml:space="preserve">  DAS DISPOSIÇÕES FINAIS</w:t>
      </w:r>
    </w:p>
    <w:p w:rsidR="001432BF" w:rsidRPr="001C6570" w:rsidRDefault="0042594F" w:rsidP="00491DC7">
      <w:pPr>
        <w:pStyle w:val="PargrafodaLista"/>
        <w:spacing w:line="276" w:lineRule="auto"/>
        <w:ind w:left="0"/>
        <w:jc w:val="both"/>
        <w:rPr>
          <w:rFonts w:cs="Arial"/>
          <w:szCs w:val="20"/>
        </w:rPr>
      </w:pPr>
      <w:r w:rsidRPr="001C6570">
        <w:rPr>
          <w:rFonts w:cs="Arial"/>
          <w:b/>
          <w:szCs w:val="20"/>
        </w:rPr>
        <w:t xml:space="preserve">2.1 </w:t>
      </w:r>
      <w:r w:rsidRPr="001C6570">
        <w:rPr>
          <w:rFonts w:cs="Arial"/>
          <w:szCs w:val="20"/>
        </w:rPr>
        <w:t>Caso seja verificada a existência de mais de uma inscrição efetivada por um mesmo candidato para um mesmo cargo ou turno de prova, quer seja por pagamento ou isenção da taxa, somente será considerada válida e homologada aquela inscrição que tiver sido realizada por último, sendo esta identificada pelo sistema de inscrições online da FGV pela data e hora de envio do requerimento de inscrição via internet. Consequentemente, as demais inscrições do candidato serão automaticamente canceladas, não cabendo reclamações posteriores nesse sentido, nem mesmo quanto à restituição do valor pago a título de taxa de inscrição</w:t>
      </w:r>
      <w:r w:rsidR="00B93A90" w:rsidRPr="001C6570">
        <w:rPr>
          <w:rFonts w:cs="Arial"/>
          <w:szCs w:val="20"/>
        </w:rPr>
        <w:t>.</w:t>
      </w:r>
    </w:p>
    <w:p w:rsidR="005C3943" w:rsidRPr="001C6570" w:rsidRDefault="005C3943" w:rsidP="00491DC7">
      <w:pPr>
        <w:pStyle w:val="PargrafodaLista"/>
        <w:spacing w:line="276" w:lineRule="auto"/>
        <w:ind w:left="0"/>
        <w:jc w:val="both"/>
        <w:rPr>
          <w:rFonts w:cs="Arial"/>
          <w:szCs w:val="20"/>
        </w:rPr>
      </w:pPr>
    </w:p>
    <w:p w:rsidR="001432BF" w:rsidRPr="001C6570" w:rsidRDefault="00EC577B" w:rsidP="00491DC7">
      <w:pPr>
        <w:spacing w:after="0" w:line="276" w:lineRule="auto"/>
        <w:jc w:val="both"/>
        <w:rPr>
          <w:rFonts w:cs="Arial"/>
          <w:b/>
          <w:szCs w:val="20"/>
        </w:rPr>
      </w:pPr>
      <w:r w:rsidRPr="001C6570">
        <w:rPr>
          <w:rFonts w:cs="Arial"/>
          <w:b/>
          <w:szCs w:val="20"/>
        </w:rPr>
        <w:t xml:space="preserve">Em </w:t>
      </w:r>
      <w:r w:rsidR="00CA53BC" w:rsidRPr="001C6570">
        <w:rPr>
          <w:rFonts w:cs="Arial"/>
          <w:b/>
          <w:szCs w:val="20"/>
        </w:rPr>
        <w:t>06</w:t>
      </w:r>
      <w:r w:rsidR="001432BF" w:rsidRPr="001C6570">
        <w:rPr>
          <w:rFonts w:cs="Arial"/>
          <w:b/>
          <w:szCs w:val="20"/>
        </w:rPr>
        <w:t xml:space="preserve"> d</w:t>
      </w:r>
      <w:r w:rsidR="00CA53BC" w:rsidRPr="001C6570">
        <w:rPr>
          <w:rFonts w:cs="Arial"/>
          <w:b/>
          <w:szCs w:val="20"/>
        </w:rPr>
        <w:t>e novembro</w:t>
      </w:r>
      <w:r w:rsidR="001432BF" w:rsidRPr="001C6570">
        <w:rPr>
          <w:rFonts w:cs="Arial"/>
          <w:b/>
          <w:szCs w:val="20"/>
        </w:rPr>
        <w:t xml:space="preserve"> de 2019</w:t>
      </w:r>
      <w:r w:rsidR="0042594F" w:rsidRPr="001C6570">
        <w:rPr>
          <w:rFonts w:cs="Arial"/>
          <w:b/>
          <w:szCs w:val="20"/>
        </w:rPr>
        <w:t>.</w:t>
      </w:r>
    </w:p>
    <w:p w:rsidR="001432BF" w:rsidRPr="001C6570" w:rsidRDefault="001432BF" w:rsidP="00491DC7">
      <w:pPr>
        <w:spacing w:after="0" w:line="276" w:lineRule="auto"/>
        <w:jc w:val="center"/>
        <w:rPr>
          <w:rFonts w:cs="Arial"/>
          <w:szCs w:val="20"/>
        </w:rPr>
      </w:pPr>
    </w:p>
    <w:p w:rsidR="005F4921" w:rsidRPr="001C6570" w:rsidRDefault="00884659" w:rsidP="00491DC7">
      <w:pPr>
        <w:pStyle w:val="PargrafodaLista"/>
        <w:spacing w:after="0" w:line="276" w:lineRule="auto"/>
        <w:ind w:left="283"/>
        <w:jc w:val="center"/>
        <w:rPr>
          <w:rStyle w:val="Forte"/>
          <w:rFonts w:cs="Arial"/>
          <w:b w:val="0"/>
          <w:szCs w:val="20"/>
        </w:rPr>
      </w:pPr>
      <w:r w:rsidRPr="001C6570">
        <w:rPr>
          <w:rFonts w:cs="Arial"/>
          <w:b/>
          <w:szCs w:val="20"/>
        </w:rPr>
        <w:t xml:space="preserve">Fundação </w:t>
      </w:r>
      <w:proofErr w:type="spellStart"/>
      <w:r w:rsidRPr="001C6570">
        <w:rPr>
          <w:rFonts w:cs="Arial"/>
          <w:b/>
          <w:szCs w:val="20"/>
        </w:rPr>
        <w:t>Getu</w:t>
      </w:r>
      <w:r w:rsidR="001432BF" w:rsidRPr="001C6570">
        <w:rPr>
          <w:rFonts w:cs="Arial"/>
          <w:b/>
          <w:szCs w:val="20"/>
        </w:rPr>
        <w:t>lio</w:t>
      </w:r>
      <w:proofErr w:type="spellEnd"/>
      <w:r w:rsidR="001432BF" w:rsidRPr="001C6570">
        <w:rPr>
          <w:rFonts w:cs="Arial"/>
          <w:b/>
          <w:szCs w:val="20"/>
        </w:rPr>
        <w:t xml:space="preserve"> Vargas</w:t>
      </w: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p w:rsidR="005F4921" w:rsidRPr="005C3943" w:rsidRDefault="005F4921" w:rsidP="005F130D">
      <w:pPr>
        <w:pStyle w:val="PargrafodaLista"/>
        <w:jc w:val="both"/>
        <w:rPr>
          <w:rStyle w:val="Forte"/>
          <w:b w:val="0"/>
        </w:rPr>
      </w:pPr>
    </w:p>
    <w:sectPr w:rsidR="005F4921" w:rsidRPr="005C3943" w:rsidSect="00491DC7">
      <w:headerReference w:type="default" r:id="rId9"/>
      <w:pgSz w:w="11906" w:h="16838"/>
      <w:pgMar w:top="426" w:right="567" w:bottom="426" w:left="567"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070" w:rsidRDefault="00DB1070" w:rsidP="00C472A5">
      <w:pPr>
        <w:spacing w:after="0" w:line="240" w:lineRule="auto"/>
      </w:pPr>
      <w:r>
        <w:separator/>
      </w:r>
    </w:p>
  </w:endnote>
  <w:endnote w:type="continuationSeparator" w:id="0">
    <w:p w:rsidR="00DB1070" w:rsidRDefault="00DB1070" w:rsidP="00C4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070" w:rsidRDefault="00DB1070" w:rsidP="00C472A5">
      <w:pPr>
        <w:spacing w:after="0" w:line="240" w:lineRule="auto"/>
      </w:pPr>
      <w:r>
        <w:separator/>
      </w:r>
    </w:p>
  </w:footnote>
  <w:footnote w:type="continuationSeparator" w:id="0">
    <w:p w:rsidR="00DB1070" w:rsidRDefault="00DB1070" w:rsidP="00C4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01" w:rsidRDefault="006D1201" w:rsidP="00C472A5">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31E9"/>
    <w:multiLevelType w:val="hybridMultilevel"/>
    <w:tmpl w:val="44DE7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A5"/>
    <w:rsid w:val="00062F7D"/>
    <w:rsid w:val="0007114A"/>
    <w:rsid w:val="000A67AB"/>
    <w:rsid w:val="001432BF"/>
    <w:rsid w:val="00182408"/>
    <w:rsid w:val="001A0745"/>
    <w:rsid w:val="001C286E"/>
    <w:rsid w:val="001C6570"/>
    <w:rsid w:val="003D2356"/>
    <w:rsid w:val="0042594F"/>
    <w:rsid w:val="00491DC7"/>
    <w:rsid w:val="005C3943"/>
    <w:rsid w:val="005E44FB"/>
    <w:rsid w:val="005F130D"/>
    <w:rsid w:val="005F4921"/>
    <w:rsid w:val="0060534E"/>
    <w:rsid w:val="00637898"/>
    <w:rsid w:val="006D1201"/>
    <w:rsid w:val="00751195"/>
    <w:rsid w:val="00774390"/>
    <w:rsid w:val="00884659"/>
    <w:rsid w:val="00AA366A"/>
    <w:rsid w:val="00B93A90"/>
    <w:rsid w:val="00BF3571"/>
    <w:rsid w:val="00C472A5"/>
    <w:rsid w:val="00CA53BC"/>
    <w:rsid w:val="00CC50E6"/>
    <w:rsid w:val="00CD1ADE"/>
    <w:rsid w:val="00D72EEB"/>
    <w:rsid w:val="00D87F1C"/>
    <w:rsid w:val="00DB1070"/>
    <w:rsid w:val="00DC0948"/>
    <w:rsid w:val="00E02524"/>
    <w:rsid w:val="00E10062"/>
    <w:rsid w:val="00EC577B"/>
    <w:rsid w:val="00EF08B3"/>
    <w:rsid w:val="00F13E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68CC513-B3A9-478B-A321-EFC3CD8A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42594F"/>
    <w:pPr>
      <w:keepNext/>
      <w:ind w:right="-1"/>
      <w:jc w:val="center"/>
      <w:outlineLvl w:val="0"/>
    </w:pPr>
    <w:rPr>
      <w:b/>
    </w:rPr>
  </w:style>
  <w:style w:type="paragraph" w:styleId="Ttulo2">
    <w:name w:val="heading 2"/>
    <w:basedOn w:val="Normal"/>
    <w:next w:val="Normal"/>
    <w:link w:val="Ttulo2Char"/>
    <w:uiPriority w:val="9"/>
    <w:unhideWhenUsed/>
    <w:qFormat/>
    <w:rsid w:val="005C3943"/>
    <w:pPr>
      <w:keepNext/>
      <w:spacing w:after="0" w:line="240" w:lineRule="auto"/>
      <w:jc w:val="center"/>
      <w:outlineLvl w:val="1"/>
    </w:pPr>
    <w:rPr>
      <w:rFonts w:eastAsia="Times New Roman" w:cs="Arial"/>
      <w:b/>
      <w:bCs/>
      <w:color w:val="FFFFFF"/>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72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72A5"/>
  </w:style>
  <w:style w:type="paragraph" w:styleId="Rodap">
    <w:name w:val="footer"/>
    <w:basedOn w:val="Normal"/>
    <w:link w:val="RodapChar"/>
    <w:uiPriority w:val="99"/>
    <w:unhideWhenUsed/>
    <w:rsid w:val="00C472A5"/>
    <w:pPr>
      <w:tabs>
        <w:tab w:val="center" w:pos="4252"/>
        <w:tab w:val="right" w:pos="8504"/>
      </w:tabs>
      <w:spacing w:after="0" w:line="240" w:lineRule="auto"/>
    </w:pPr>
  </w:style>
  <w:style w:type="character" w:customStyle="1" w:styleId="RodapChar">
    <w:name w:val="Rodapé Char"/>
    <w:basedOn w:val="Fontepargpadro"/>
    <w:link w:val="Rodap"/>
    <w:uiPriority w:val="99"/>
    <w:rsid w:val="00C472A5"/>
  </w:style>
  <w:style w:type="character" w:styleId="TtulodoLivro">
    <w:name w:val="Book Title"/>
    <w:basedOn w:val="Fontepargpadro"/>
    <w:uiPriority w:val="33"/>
    <w:qFormat/>
    <w:rsid w:val="003D2356"/>
    <w:rPr>
      <w:b/>
      <w:bCs/>
      <w:i/>
      <w:iCs/>
      <w:spacing w:val="5"/>
    </w:rPr>
  </w:style>
  <w:style w:type="character" w:styleId="Forte">
    <w:name w:val="Strong"/>
    <w:basedOn w:val="Fontepargpadro"/>
    <w:uiPriority w:val="22"/>
    <w:qFormat/>
    <w:rsid w:val="003D2356"/>
    <w:rPr>
      <w:b/>
      <w:bCs/>
    </w:rPr>
  </w:style>
  <w:style w:type="paragraph" w:styleId="PargrafodaLista">
    <w:name w:val="List Paragraph"/>
    <w:basedOn w:val="Normal"/>
    <w:uiPriority w:val="34"/>
    <w:qFormat/>
    <w:rsid w:val="005F130D"/>
    <w:pPr>
      <w:ind w:left="720"/>
      <w:contextualSpacing/>
    </w:pPr>
  </w:style>
  <w:style w:type="paragraph" w:customStyle="1" w:styleId="xl65">
    <w:name w:val="xl65"/>
    <w:basedOn w:val="Normal"/>
    <w:rsid w:val="00AA36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6">
    <w:name w:val="xl66"/>
    <w:basedOn w:val="Normal"/>
    <w:rsid w:val="00AA366A"/>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AA3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68">
    <w:name w:val="xl68"/>
    <w:basedOn w:val="Normal"/>
    <w:rsid w:val="00AA3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AA366A"/>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70">
    <w:name w:val="xl70"/>
    <w:basedOn w:val="Normal"/>
    <w:rsid w:val="00AA366A"/>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jc w:val="center"/>
    </w:pPr>
    <w:rPr>
      <w:rFonts w:ascii="Times New Roman" w:eastAsia="Times New Roman" w:hAnsi="Times New Roman" w:cs="Times New Roman"/>
      <w:b/>
      <w:bCs/>
      <w:color w:val="FFFFFF"/>
      <w:sz w:val="24"/>
      <w:szCs w:val="24"/>
      <w:lang w:eastAsia="pt-BR"/>
    </w:rPr>
  </w:style>
  <w:style w:type="paragraph" w:styleId="Corpodetexto">
    <w:name w:val="Body Text"/>
    <w:basedOn w:val="Normal"/>
    <w:link w:val="CorpodetextoChar"/>
    <w:uiPriority w:val="99"/>
    <w:unhideWhenUsed/>
    <w:rsid w:val="006D1201"/>
    <w:pPr>
      <w:spacing w:before="100" w:beforeAutospacing="1" w:after="0"/>
      <w:ind w:right="-1"/>
      <w:jc w:val="center"/>
    </w:pPr>
    <w:rPr>
      <w:b/>
    </w:rPr>
  </w:style>
  <w:style w:type="character" w:customStyle="1" w:styleId="CorpodetextoChar">
    <w:name w:val="Corpo de texto Char"/>
    <w:basedOn w:val="Fontepargpadro"/>
    <w:link w:val="Corpodetexto"/>
    <w:uiPriority w:val="99"/>
    <w:rsid w:val="006D1201"/>
    <w:rPr>
      <w:b/>
    </w:rPr>
  </w:style>
  <w:style w:type="character" w:customStyle="1" w:styleId="Ttulo1Char">
    <w:name w:val="Título 1 Char"/>
    <w:basedOn w:val="Fontepargpadro"/>
    <w:link w:val="Ttulo1"/>
    <w:uiPriority w:val="9"/>
    <w:rsid w:val="0042594F"/>
    <w:rPr>
      <w:b/>
    </w:rPr>
  </w:style>
  <w:style w:type="character" w:customStyle="1" w:styleId="Ttulo2Char">
    <w:name w:val="Título 2 Char"/>
    <w:basedOn w:val="Fontepargpadro"/>
    <w:link w:val="Ttulo2"/>
    <w:uiPriority w:val="9"/>
    <w:rsid w:val="005C3943"/>
    <w:rPr>
      <w:rFonts w:eastAsia="Times New Roman" w:cs="Arial"/>
      <w:b/>
      <w:bCs/>
      <w:color w:val="FFFFFF"/>
      <w:sz w:val="1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9513">
      <w:bodyDiv w:val="1"/>
      <w:marLeft w:val="0"/>
      <w:marRight w:val="0"/>
      <w:marTop w:val="0"/>
      <w:marBottom w:val="0"/>
      <w:divBdr>
        <w:top w:val="none" w:sz="0" w:space="0" w:color="auto"/>
        <w:left w:val="none" w:sz="0" w:space="0" w:color="auto"/>
        <w:bottom w:val="none" w:sz="0" w:space="0" w:color="auto"/>
        <w:right w:val="none" w:sz="0" w:space="0" w:color="auto"/>
      </w:divBdr>
    </w:div>
    <w:div w:id="105466516">
      <w:bodyDiv w:val="1"/>
      <w:marLeft w:val="0"/>
      <w:marRight w:val="0"/>
      <w:marTop w:val="0"/>
      <w:marBottom w:val="0"/>
      <w:divBdr>
        <w:top w:val="none" w:sz="0" w:space="0" w:color="auto"/>
        <w:left w:val="none" w:sz="0" w:space="0" w:color="auto"/>
        <w:bottom w:val="none" w:sz="0" w:space="0" w:color="auto"/>
        <w:right w:val="none" w:sz="0" w:space="0" w:color="auto"/>
      </w:divBdr>
    </w:div>
    <w:div w:id="281350202">
      <w:bodyDiv w:val="1"/>
      <w:marLeft w:val="0"/>
      <w:marRight w:val="0"/>
      <w:marTop w:val="0"/>
      <w:marBottom w:val="0"/>
      <w:divBdr>
        <w:top w:val="none" w:sz="0" w:space="0" w:color="auto"/>
        <w:left w:val="none" w:sz="0" w:space="0" w:color="auto"/>
        <w:bottom w:val="none" w:sz="0" w:space="0" w:color="auto"/>
        <w:right w:val="none" w:sz="0" w:space="0" w:color="auto"/>
      </w:divBdr>
    </w:div>
    <w:div w:id="340202686">
      <w:bodyDiv w:val="1"/>
      <w:marLeft w:val="0"/>
      <w:marRight w:val="0"/>
      <w:marTop w:val="0"/>
      <w:marBottom w:val="0"/>
      <w:divBdr>
        <w:top w:val="none" w:sz="0" w:space="0" w:color="auto"/>
        <w:left w:val="none" w:sz="0" w:space="0" w:color="auto"/>
        <w:bottom w:val="none" w:sz="0" w:space="0" w:color="auto"/>
        <w:right w:val="none" w:sz="0" w:space="0" w:color="auto"/>
      </w:divBdr>
    </w:div>
    <w:div w:id="500506214">
      <w:bodyDiv w:val="1"/>
      <w:marLeft w:val="0"/>
      <w:marRight w:val="0"/>
      <w:marTop w:val="0"/>
      <w:marBottom w:val="0"/>
      <w:divBdr>
        <w:top w:val="none" w:sz="0" w:space="0" w:color="auto"/>
        <w:left w:val="none" w:sz="0" w:space="0" w:color="auto"/>
        <w:bottom w:val="none" w:sz="0" w:space="0" w:color="auto"/>
        <w:right w:val="none" w:sz="0" w:space="0" w:color="auto"/>
      </w:divBdr>
    </w:div>
    <w:div w:id="676689997">
      <w:bodyDiv w:val="1"/>
      <w:marLeft w:val="0"/>
      <w:marRight w:val="0"/>
      <w:marTop w:val="0"/>
      <w:marBottom w:val="0"/>
      <w:divBdr>
        <w:top w:val="none" w:sz="0" w:space="0" w:color="auto"/>
        <w:left w:val="none" w:sz="0" w:space="0" w:color="auto"/>
        <w:bottom w:val="none" w:sz="0" w:space="0" w:color="auto"/>
        <w:right w:val="none" w:sz="0" w:space="0" w:color="auto"/>
      </w:divBdr>
    </w:div>
    <w:div w:id="726101158">
      <w:bodyDiv w:val="1"/>
      <w:marLeft w:val="0"/>
      <w:marRight w:val="0"/>
      <w:marTop w:val="0"/>
      <w:marBottom w:val="0"/>
      <w:divBdr>
        <w:top w:val="none" w:sz="0" w:space="0" w:color="auto"/>
        <w:left w:val="none" w:sz="0" w:space="0" w:color="auto"/>
        <w:bottom w:val="none" w:sz="0" w:space="0" w:color="auto"/>
        <w:right w:val="none" w:sz="0" w:space="0" w:color="auto"/>
      </w:divBdr>
    </w:div>
    <w:div w:id="976452151">
      <w:bodyDiv w:val="1"/>
      <w:marLeft w:val="0"/>
      <w:marRight w:val="0"/>
      <w:marTop w:val="0"/>
      <w:marBottom w:val="0"/>
      <w:divBdr>
        <w:top w:val="none" w:sz="0" w:space="0" w:color="auto"/>
        <w:left w:val="none" w:sz="0" w:space="0" w:color="auto"/>
        <w:bottom w:val="none" w:sz="0" w:space="0" w:color="auto"/>
        <w:right w:val="none" w:sz="0" w:space="0" w:color="auto"/>
      </w:divBdr>
    </w:div>
    <w:div w:id="1117261683">
      <w:bodyDiv w:val="1"/>
      <w:marLeft w:val="0"/>
      <w:marRight w:val="0"/>
      <w:marTop w:val="0"/>
      <w:marBottom w:val="0"/>
      <w:divBdr>
        <w:top w:val="none" w:sz="0" w:space="0" w:color="auto"/>
        <w:left w:val="none" w:sz="0" w:space="0" w:color="auto"/>
        <w:bottom w:val="none" w:sz="0" w:space="0" w:color="auto"/>
        <w:right w:val="none" w:sz="0" w:space="0" w:color="auto"/>
      </w:divBdr>
    </w:div>
    <w:div w:id="1207986960">
      <w:bodyDiv w:val="1"/>
      <w:marLeft w:val="0"/>
      <w:marRight w:val="0"/>
      <w:marTop w:val="0"/>
      <w:marBottom w:val="0"/>
      <w:divBdr>
        <w:top w:val="none" w:sz="0" w:space="0" w:color="auto"/>
        <w:left w:val="none" w:sz="0" w:space="0" w:color="auto"/>
        <w:bottom w:val="none" w:sz="0" w:space="0" w:color="auto"/>
        <w:right w:val="none" w:sz="0" w:space="0" w:color="auto"/>
      </w:divBdr>
    </w:div>
    <w:div w:id="1311666104">
      <w:bodyDiv w:val="1"/>
      <w:marLeft w:val="0"/>
      <w:marRight w:val="0"/>
      <w:marTop w:val="0"/>
      <w:marBottom w:val="0"/>
      <w:divBdr>
        <w:top w:val="none" w:sz="0" w:space="0" w:color="auto"/>
        <w:left w:val="none" w:sz="0" w:space="0" w:color="auto"/>
        <w:bottom w:val="none" w:sz="0" w:space="0" w:color="auto"/>
        <w:right w:val="none" w:sz="0" w:space="0" w:color="auto"/>
      </w:divBdr>
    </w:div>
    <w:div w:id="1371765332">
      <w:bodyDiv w:val="1"/>
      <w:marLeft w:val="0"/>
      <w:marRight w:val="0"/>
      <w:marTop w:val="0"/>
      <w:marBottom w:val="0"/>
      <w:divBdr>
        <w:top w:val="none" w:sz="0" w:space="0" w:color="auto"/>
        <w:left w:val="none" w:sz="0" w:space="0" w:color="auto"/>
        <w:bottom w:val="none" w:sz="0" w:space="0" w:color="auto"/>
        <w:right w:val="none" w:sz="0" w:space="0" w:color="auto"/>
      </w:divBdr>
    </w:div>
    <w:div w:id="1636328817">
      <w:bodyDiv w:val="1"/>
      <w:marLeft w:val="0"/>
      <w:marRight w:val="0"/>
      <w:marTop w:val="0"/>
      <w:marBottom w:val="0"/>
      <w:divBdr>
        <w:top w:val="none" w:sz="0" w:space="0" w:color="auto"/>
        <w:left w:val="none" w:sz="0" w:space="0" w:color="auto"/>
        <w:bottom w:val="none" w:sz="0" w:space="0" w:color="auto"/>
        <w:right w:val="none" w:sz="0" w:space="0" w:color="auto"/>
      </w:divBdr>
    </w:div>
    <w:div w:id="1731420420">
      <w:bodyDiv w:val="1"/>
      <w:marLeft w:val="0"/>
      <w:marRight w:val="0"/>
      <w:marTop w:val="0"/>
      <w:marBottom w:val="0"/>
      <w:divBdr>
        <w:top w:val="none" w:sz="0" w:space="0" w:color="auto"/>
        <w:left w:val="none" w:sz="0" w:space="0" w:color="auto"/>
        <w:bottom w:val="none" w:sz="0" w:space="0" w:color="auto"/>
        <w:right w:val="none" w:sz="0" w:space="0" w:color="auto"/>
      </w:divBdr>
    </w:div>
    <w:div w:id="1820153033">
      <w:bodyDiv w:val="1"/>
      <w:marLeft w:val="0"/>
      <w:marRight w:val="0"/>
      <w:marTop w:val="0"/>
      <w:marBottom w:val="0"/>
      <w:divBdr>
        <w:top w:val="none" w:sz="0" w:space="0" w:color="auto"/>
        <w:left w:val="none" w:sz="0" w:space="0" w:color="auto"/>
        <w:bottom w:val="none" w:sz="0" w:space="0" w:color="auto"/>
        <w:right w:val="none" w:sz="0" w:space="0" w:color="auto"/>
      </w:divBdr>
    </w:div>
    <w:div w:id="2045248952">
      <w:bodyDiv w:val="1"/>
      <w:marLeft w:val="0"/>
      <w:marRight w:val="0"/>
      <w:marTop w:val="0"/>
      <w:marBottom w:val="0"/>
      <w:divBdr>
        <w:top w:val="none" w:sz="0" w:space="0" w:color="auto"/>
        <w:left w:val="none" w:sz="0" w:space="0" w:color="auto"/>
        <w:bottom w:val="none" w:sz="0" w:space="0" w:color="auto"/>
        <w:right w:val="none" w:sz="0" w:space="0" w:color="auto"/>
      </w:divBdr>
    </w:div>
    <w:div w:id="2058117425">
      <w:bodyDiv w:val="1"/>
      <w:marLeft w:val="0"/>
      <w:marRight w:val="0"/>
      <w:marTop w:val="0"/>
      <w:marBottom w:val="0"/>
      <w:divBdr>
        <w:top w:val="none" w:sz="0" w:space="0" w:color="auto"/>
        <w:left w:val="none" w:sz="0" w:space="0" w:color="auto"/>
        <w:bottom w:val="none" w:sz="0" w:space="0" w:color="auto"/>
        <w:right w:val="none" w:sz="0" w:space="0" w:color="auto"/>
      </w:divBdr>
    </w:div>
    <w:div w:id="21304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AB03-EC3E-4119-9F8D-1F3AB85EC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722</Words>
  <Characters>3904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Soares</dc:creator>
  <cp:keywords/>
  <dc:description/>
  <cp:lastModifiedBy>Fabiana Júdice de Oliveira</cp:lastModifiedBy>
  <cp:revision>2</cp:revision>
  <dcterms:created xsi:type="dcterms:W3CDTF">2019-11-06T17:20:00Z</dcterms:created>
  <dcterms:modified xsi:type="dcterms:W3CDTF">2019-11-06T17:20:00Z</dcterms:modified>
</cp:coreProperties>
</file>